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4386C" w14:textId="77777777" w:rsidR="0035659A" w:rsidRDefault="0035659A" w:rsidP="006A607F">
      <w:pPr>
        <w:jc w:val="center"/>
        <w:rPr>
          <w:rFonts w:ascii="Verdana" w:hAnsi="Verdana"/>
          <w:sz w:val="72"/>
          <w:szCs w:val="72"/>
        </w:rPr>
      </w:pPr>
    </w:p>
    <w:p w14:paraId="3E45438C" w14:textId="45D5663E" w:rsidR="006A607F" w:rsidRPr="006A607F" w:rsidRDefault="006A607F" w:rsidP="006A607F">
      <w:pPr>
        <w:jc w:val="center"/>
        <w:rPr>
          <w:rFonts w:ascii="Verdana" w:hAnsi="Verdana"/>
          <w:sz w:val="72"/>
          <w:szCs w:val="72"/>
        </w:rPr>
      </w:pPr>
      <w:r w:rsidRPr="006A607F">
        <w:rPr>
          <w:rFonts w:ascii="Verdana" w:hAnsi="Verdana"/>
          <w:sz w:val="72"/>
          <w:szCs w:val="72"/>
        </w:rPr>
        <w:t>The Brierley Way -SEND</w:t>
      </w:r>
    </w:p>
    <w:p w14:paraId="0F935B7B" w14:textId="583116B2" w:rsidR="006820B4" w:rsidRPr="002D1ABE" w:rsidRDefault="0035659A" w:rsidP="006A607F">
      <w:pPr>
        <w:tabs>
          <w:tab w:val="center" w:pos="1257"/>
        </w:tabs>
        <w:rPr>
          <w:rFonts w:ascii="Verdana" w:hAnsi="Verdana"/>
          <w:b/>
          <w:bCs/>
        </w:rPr>
      </w:pPr>
      <w:r w:rsidRPr="00837F5A">
        <w:rPr>
          <w:rFonts w:ascii="Verdana" w:hAnsi="Verdana"/>
          <w:b/>
          <w:noProof/>
          <w:lang w:eastAsia="en-GB"/>
        </w:rPr>
        <w:drawing>
          <wp:anchor distT="0" distB="0" distL="114300" distR="114300" simplePos="0" relativeHeight="251658240" behindDoc="0" locked="0" layoutInCell="1" allowOverlap="1" wp14:anchorId="39DBD394" wp14:editId="34C12B1E">
            <wp:simplePos x="0" y="0"/>
            <wp:positionH relativeFrom="column">
              <wp:posOffset>960755</wp:posOffset>
            </wp:positionH>
            <wp:positionV relativeFrom="paragraph">
              <wp:posOffset>220980</wp:posOffset>
            </wp:positionV>
            <wp:extent cx="3996690" cy="4572000"/>
            <wp:effectExtent l="0" t="0" r="3810" b="0"/>
            <wp:wrapSquare wrapText="bothSides"/>
            <wp:docPr id="104311356" name="Picture 104311356"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6690" cy="457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607F">
        <w:rPr>
          <w:rFonts w:ascii="Verdana" w:hAnsi="Verdana"/>
          <w:b/>
          <w:bCs/>
        </w:rPr>
        <w:br w:type="textWrapping" w:clear="all"/>
      </w:r>
    </w:p>
    <w:p w14:paraId="2329349C" w14:textId="77777777" w:rsidR="006820B4" w:rsidRDefault="006820B4" w:rsidP="006820B4">
      <w:pPr>
        <w:rPr>
          <w:rFonts w:ascii="Verdana" w:hAnsi="Verdana"/>
          <w:b/>
          <w:bCs/>
        </w:rPr>
      </w:pPr>
    </w:p>
    <w:p w14:paraId="14C3C8D4" w14:textId="77777777" w:rsidR="006A607F" w:rsidRDefault="006A607F" w:rsidP="006820B4">
      <w:pPr>
        <w:rPr>
          <w:rFonts w:ascii="Verdana" w:hAnsi="Verdana"/>
          <w:b/>
          <w:bCs/>
        </w:rPr>
      </w:pPr>
    </w:p>
    <w:p w14:paraId="2404589F" w14:textId="77777777" w:rsidR="006A607F" w:rsidRDefault="006A607F" w:rsidP="006820B4">
      <w:pPr>
        <w:rPr>
          <w:rFonts w:ascii="Verdana" w:hAnsi="Verdana"/>
          <w:b/>
          <w:bCs/>
        </w:rPr>
      </w:pPr>
    </w:p>
    <w:p w14:paraId="0969C5F4" w14:textId="77777777" w:rsidR="006A607F" w:rsidRDefault="006A607F" w:rsidP="006820B4">
      <w:pPr>
        <w:rPr>
          <w:rFonts w:ascii="Verdana" w:hAnsi="Verdana"/>
          <w:b/>
          <w:bCs/>
        </w:rPr>
      </w:pPr>
    </w:p>
    <w:p w14:paraId="434C1D65" w14:textId="77777777" w:rsidR="006A607F" w:rsidRDefault="006A607F" w:rsidP="006820B4">
      <w:pPr>
        <w:rPr>
          <w:rFonts w:ascii="Verdana" w:hAnsi="Verdana"/>
          <w:b/>
          <w:bCs/>
        </w:rPr>
      </w:pPr>
    </w:p>
    <w:p w14:paraId="4832B4D1" w14:textId="77777777" w:rsidR="006A607F" w:rsidRDefault="006A607F" w:rsidP="006820B4">
      <w:pPr>
        <w:rPr>
          <w:rFonts w:ascii="Verdana" w:hAnsi="Verdana"/>
          <w:b/>
          <w:bCs/>
        </w:rPr>
      </w:pPr>
    </w:p>
    <w:p w14:paraId="75170F2E" w14:textId="77777777" w:rsidR="006A607F" w:rsidRDefault="006A607F" w:rsidP="006820B4">
      <w:pPr>
        <w:rPr>
          <w:rFonts w:ascii="Verdana" w:hAnsi="Verdana"/>
          <w:b/>
          <w:bCs/>
        </w:rPr>
      </w:pPr>
    </w:p>
    <w:p w14:paraId="0A4A4AF3" w14:textId="77777777" w:rsidR="006A607F" w:rsidRDefault="006A607F" w:rsidP="006820B4">
      <w:pPr>
        <w:rPr>
          <w:rFonts w:ascii="Verdana" w:hAnsi="Verdana"/>
          <w:b/>
          <w:bCs/>
        </w:rPr>
      </w:pPr>
    </w:p>
    <w:p w14:paraId="6A003860" w14:textId="77777777" w:rsidR="006A607F" w:rsidRDefault="006A607F" w:rsidP="006820B4">
      <w:pPr>
        <w:rPr>
          <w:rFonts w:ascii="Verdana" w:hAnsi="Verdana"/>
          <w:b/>
          <w:bCs/>
        </w:rPr>
      </w:pPr>
    </w:p>
    <w:p w14:paraId="30415F8D" w14:textId="77777777" w:rsidR="006A607F" w:rsidRDefault="006A607F" w:rsidP="006820B4">
      <w:pPr>
        <w:rPr>
          <w:rFonts w:ascii="Verdana" w:hAnsi="Verdana"/>
          <w:b/>
          <w:bCs/>
        </w:rPr>
      </w:pPr>
    </w:p>
    <w:p w14:paraId="0734739A" w14:textId="77777777" w:rsidR="006A607F" w:rsidRPr="002D1ABE" w:rsidRDefault="006A607F" w:rsidP="006820B4">
      <w:pPr>
        <w:rPr>
          <w:rFonts w:ascii="Verdana" w:hAnsi="Verdana"/>
          <w:b/>
          <w:bCs/>
        </w:rPr>
      </w:pPr>
    </w:p>
    <w:p w14:paraId="7A1F75B1" w14:textId="1BFB0D55" w:rsidR="00CA4410" w:rsidRDefault="00CA4410" w:rsidP="35B628D3">
      <w:pPr>
        <w:spacing w:after="0" w:line="240" w:lineRule="auto"/>
        <w:rPr>
          <w:rFonts w:ascii="Verdana" w:hAnsi="Verdana"/>
        </w:rPr>
      </w:pPr>
      <w:r>
        <w:tab/>
      </w:r>
      <w:r>
        <w:tab/>
      </w:r>
      <w:r w:rsidR="00733799" w:rsidRPr="35B628D3">
        <w:rPr>
          <w:rFonts w:ascii="Verdana" w:hAnsi="Verdana"/>
        </w:rPr>
        <w:t xml:space="preserve">                </w:t>
      </w:r>
    </w:p>
    <w:p w14:paraId="1FAF585D" w14:textId="77777777" w:rsidR="0035659A" w:rsidRDefault="00CA4410" w:rsidP="0035659A">
      <w:pPr>
        <w:jc w:val="center"/>
        <w:rPr>
          <w:rFonts w:ascii="Verdana" w:hAnsi="Verdana"/>
        </w:rPr>
      </w:pPr>
      <w:r w:rsidRPr="00521DD2">
        <w:rPr>
          <w:rFonts w:ascii="Verdana" w:hAnsi="Verdana"/>
        </w:rPr>
        <w:t xml:space="preserve">             </w:t>
      </w:r>
    </w:p>
    <w:p w14:paraId="5166E570" w14:textId="77777777" w:rsidR="0035659A" w:rsidRDefault="0035659A" w:rsidP="0035659A">
      <w:pPr>
        <w:jc w:val="center"/>
        <w:rPr>
          <w:rFonts w:ascii="Verdana" w:hAnsi="Verdana"/>
        </w:rPr>
      </w:pPr>
    </w:p>
    <w:p w14:paraId="72628E2D" w14:textId="77777777" w:rsidR="0035659A" w:rsidRDefault="0035659A" w:rsidP="0035659A">
      <w:pPr>
        <w:jc w:val="center"/>
        <w:rPr>
          <w:rFonts w:ascii="Footlight MT Light" w:hAnsi="Footlight MT Light"/>
          <w:b/>
          <w:bCs/>
          <w:color w:val="080890"/>
          <w:sz w:val="52"/>
          <w:szCs w:val="52"/>
          <w:lang w:eastAsia="en-GB"/>
        </w:rPr>
      </w:pPr>
    </w:p>
    <w:p w14:paraId="63DE6DB6" w14:textId="717A0D71" w:rsidR="0035659A" w:rsidRPr="000D3746" w:rsidRDefault="0035659A" w:rsidP="0035659A">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6723CA30" w14:textId="77777777" w:rsidR="0035659A" w:rsidRPr="000D3746" w:rsidRDefault="0035659A" w:rsidP="0035659A">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631082EE" w14:textId="77777777" w:rsidR="0035659A" w:rsidRPr="00FD1728" w:rsidRDefault="0035659A" w:rsidP="0035659A">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03C5D4D2" w14:textId="0B7BC918" w:rsidR="00121715" w:rsidRPr="00521DD2" w:rsidRDefault="00121715" w:rsidP="0071085E">
      <w:pPr>
        <w:spacing w:after="0" w:line="240" w:lineRule="auto"/>
        <w:rPr>
          <w:rFonts w:ascii="Verdana" w:hAnsi="Verdana"/>
          <w:b/>
        </w:rPr>
      </w:pPr>
    </w:p>
    <w:p w14:paraId="614C92E7" w14:textId="77777777" w:rsidR="0035659A" w:rsidRDefault="0035659A" w:rsidP="0071085E">
      <w:pPr>
        <w:spacing w:after="0" w:line="240" w:lineRule="auto"/>
        <w:rPr>
          <w:rFonts w:ascii="Verdana" w:hAnsi="Verdana"/>
          <w:b/>
        </w:rPr>
      </w:pPr>
    </w:p>
    <w:p w14:paraId="641FC872" w14:textId="77777777" w:rsidR="0035659A" w:rsidRDefault="0035659A" w:rsidP="0071085E">
      <w:pPr>
        <w:spacing w:after="0" w:line="240" w:lineRule="auto"/>
        <w:rPr>
          <w:rFonts w:ascii="Verdana" w:hAnsi="Verdana"/>
          <w:b/>
        </w:rPr>
      </w:pPr>
    </w:p>
    <w:p w14:paraId="57822BB8" w14:textId="51AC9011" w:rsidR="00121715" w:rsidRPr="00521DD2" w:rsidRDefault="00121715" w:rsidP="0071085E">
      <w:pPr>
        <w:spacing w:after="0" w:line="240" w:lineRule="auto"/>
        <w:rPr>
          <w:rFonts w:ascii="Verdana" w:hAnsi="Verdana"/>
          <w:b/>
        </w:rPr>
      </w:pPr>
      <w:r w:rsidRPr="00521DD2">
        <w:rPr>
          <w:rFonts w:ascii="Verdana" w:hAnsi="Verdana"/>
          <w:b/>
        </w:rPr>
        <w:lastRenderedPageBreak/>
        <w:t>Contents:</w:t>
      </w:r>
    </w:p>
    <w:p w14:paraId="1D7C5F7B" w14:textId="77777777" w:rsidR="00121715" w:rsidRPr="00521DD2" w:rsidRDefault="00121715" w:rsidP="0071085E">
      <w:pPr>
        <w:spacing w:after="0" w:line="240" w:lineRule="auto"/>
        <w:rPr>
          <w:rFonts w:ascii="Verdana" w:hAnsi="Verdana"/>
        </w:rPr>
      </w:pPr>
    </w:p>
    <w:p w14:paraId="4767BBCA" w14:textId="15D9999F" w:rsidR="00121715" w:rsidRPr="00521DD2" w:rsidRDefault="00121715" w:rsidP="00E25283">
      <w:pPr>
        <w:pStyle w:val="ListParagraph"/>
        <w:numPr>
          <w:ilvl w:val="0"/>
          <w:numId w:val="9"/>
        </w:numPr>
        <w:spacing w:after="0" w:line="240" w:lineRule="auto"/>
        <w:rPr>
          <w:rFonts w:ascii="Verdana" w:hAnsi="Verdana"/>
        </w:rPr>
      </w:pPr>
      <w:r w:rsidRPr="00521DD2">
        <w:rPr>
          <w:rFonts w:ascii="Verdana" w:hAnsi="Verdana"/>
        </w:rPr>
        <w:t xml:space="preserve">Aims and </w:t>
      </w:r>
      <w:r w:rsidR="00FC19C5" w:rsidRPr="00521DD2">
        <w:rPr>
          <w:rFonts w:ascii="Verdana" w:hAnsi="Verdana"/>
        </w:rPr>
        <w:t>o</w:t>
      </w:r>
      <w:r w:rsidRPr="00521DD2">
        <w:rPr>
          <w:rFonts w:ascii="Verdana" w:hAnsi="Verdana"/>
        </w:rPr>
        <w:t>bjectives</w:t>
      </w:r>
      <w:r w:rsidR="00294FBB" w:rsidRPr="00521DD2">
        <w:rPr>
          <w:rFonts w:ascii="Verdana" w:hAnsi="Verdana"/>
        </w:rPr>
        <w:t xml:space="preserve"> </w:t>
      </w:r>
    </w:p>
    <w:p w14:paraId="719C0082" w14:textId="77777777" w:rsidR="000F4801" w:rsidRPr="00521DD2" w:rsidRDefault="000F4801" w:rsidP="000F4801">
      <w:pPr>
        <w:pStyle w:val="ListParagraph"/>
        <w:spacing w:after="0" w:line="240" w:lineRule="auto"/>
        <w:rPr>
          <w:rFonts w:ascii="Verdana" w:hAnsi="Verdana"/>
        </w:rPr>
      </w:pPr>
    </w:p>
    <w:p w14:paraId="08CC6A0D" w14:textId="57E738DC" w:rsidR="00415253" w:rsidRDefault="00121715" w:rsidP="00521DD2">
      <w:pPr>
        <w:pStyle w:val="ListParagraph"/>
        <w:numPr>
          <w:ilvl w:val="0"/>
          <w:numId w:val="9"/>
        </w:numPr>
        <w:spacing w:after="0" w:line="240" w:lineRule="auto"/>
        <w:rPr>
          <w:rFonts w:ascii="Verdana" w:hAnsi="Verdana"/>
        </w:rPr>
      </w:pPr>
      <w:r w:rsidRPr="00521DD2">
        <w:rPr>
          <w:rFonts w:ascii="Verdana" w:hAnsi="Verdana"/>
        </w:rPr>
        <w:t xml:space="preserve">Responsibility for the coordination of </w:t>
      </w:r>
      <w:r w:rsidR="00DC07E6">
        <w:rPr>
          <w:rFonts w:ascii="Verdana" w:hAnsi="Verdana"/>
        </w:rPr>
        <w:t xml:space="preserve">SEND </w:t>
      </w:r>
      <w:r w:rsidRPr="00521DD2">
        <w:rPr>
          <w:rFonts w:ascii="Verdana" w:hAnsi="Verdana"/>
        </w:rPr>
        <w:t>provision</w:t>
      </w:r>
      <w:r w:rsidR="00294FBB" w:rsidRPr="00521DD2">
        <w:rPr>
          <w:rFonts w:ascii="Verdana" w:hAnsi="Verdana"/>
        </w:rPr>
        <w:t xml:space="preserve"> </w:t>
      </w:r>
    </w:p>
    <w:p w14:paraId="02C6957B" w14:textId="77777777" w:rsidR="000F4801" w:rsidRPr="00521DD2" w:rsidRDefault="000F4801" w:rsidP="00521DD2">
      <w:pPr>
        <w:pStyle w:val="ListParagraph"/>
        <w:spacing w:after="0" w:line="240" w:lineRule="auto"/>
        <w:ind w:left="0"/>
        <w:rPr>
          <w:rFonts w:ascii="Verdana" w:hAnsi="Verdana"/>
        </w:rPr>
      </w:pPr>
    </w:p>
    <w:p w14:paraId="17614F9A" w14:textId="46805A09" w:rsidR="00121715" w:rsidRPr="00521DD2" w:rsidRDefault="00121715" w:rsidP="00E25283">
      <w:pPr>
        <w:pStyle w:val="ListParagraph"/>
        <w:numPr>
          <w:ilvl w:val="0"/>
          <w:numId w:val="9"/>
        </w:numPr>
        <w:spacing w:after="0" w:line="240" w:lineRule="auto"/>
        <w:rPr>
          <w:rFonts w:ascii="Verdana" w:hAnsi="Verdana"/>
        </w:rPr>
      </w:pPr>
      <w:r w:rsidRPr="00521DD2">
        <w:rPr>
          <w:rFonts w:ascii="Verdana" w:hAnsi="Verdana"/>
        </w:rPr>
        <w:t xml:space="preserve">Arrangements for coordinating </w:t>
      </w:r>
      <w:r w:rsidR="00DC07E6">
        <w:rPr>
          <w:rFonts w:ascii="Verdana" w:hAnsi="Verdana"/>
        </w:rPr>
        <w:t xml:space="preserve">SEND </w:t>
      </w:r>
      <w:r w:rsidRPr="00521DD2">
        <w:rPr>
          <w:rFonts w:ascii="Verdana" w:hAnsi="Verdana"/>
        </w:rPr>
        <w:t>provision</w:t>
      </w:r>
      <w:r w:rsidR="00294FBB" w:rsidRPr="00521DD2">
        <w:rPr>
          <w:rFonts w:ascii="Verdana" w:hAnsi="Verdana"/>
        </w:rPr>
        <w:t xml:space="preserve"> </w:t>
      </w:r>
    </w:p>
    <w:p w14:paraId="0B37781B" w14:textId="77777777" w:rsidR="000F4801" w:rsidRPr="00521DD2" w:rsidRDefault="000F4801" w:rsidP="000F4801">
      <w:pPr>
        <w:pStyle w:val="ListParagraph"/>
        <w:spacing w:after="0" w:line="240" w:lineRule="auto"/>
        <w:rPr>
          <w:rFonts w:ascii="Verdana" w:hAnsi="Verdana"/>
        </w:rPr>
      </w:pPr>
    </w:p>
    <w:p w14:paraId="6A074DEB" w14:textId="4E1B33CF" w:rsidR="00121715" w:rsidRPr="00521DD2" w:rsidRDefault="00121715" w:rsidP="00E25283">
      <w:pPr>
        <w:pStyle w:val="ListParagraph"/>
        <w:numPr>
          <w:ilvl w:val="0"/>
          <w:numId w:val="9"/>
        </w:numPr>
        <w:spacing w:after="0" w:line="240" w:lineRule="auto"/>
        <w:rPr>
          <w:rFonts w:ascii="Verdana" w:hAnsi="Verdana"/>
        </w:rPr>
      </w:pPr>
      <w:r w:rsidRPr="00521DD2">
        <w:rPr>
          <w:rFonts w:ascii="Verdana" w:hAnsi="Verdana"/>
        </w:rPr>
        <w:t xml:space="preserve">Admission </w:t>
      </w:r>
      <w:r w:rsidR="00FC19C5" w:rsidRPr="00521DD2">
        <w:rPr>
          <w:rFonts w:ascii="Verdana" w:hAnsi="Verdana"/>
        </w:rPr>
        <w:t>a</w:t>
      </w:r>
      <w:r w:rsidRPr="00521DD2">
        <w:rPr>
          <w:rFonts w:ascii="Verdana" w:hAnsi="Verdana"/>
        </w:rPr>
        <w:t>rrangements</w:t>
      </w:r>
      <w:r w:rsidR="00294FBB" w:rsidRPr="00521DD2">
        <w:rPr>
          <w:rFonts w:ascii="Verdana" w:hAnsi="Verdana"/>
        </w:rPr>
        <w:t xml:space="preserve"> </w:t>
      </w:r>
    </w:p>
    <w:p w14:paraId="35450D5C" w14:textId="77777777" w:rsidR="000F4801" w:rsidRPr="00521DD2" w:rsidRDefault="000F4801" w:rsidP="000F4801">
      <w:pPr>
        <w:pStyle w:val="ListParagraph"/>
        <w:spacing w:after="0" w:line="240" w:lineRule="auto"/>
        <w:rPr>
          <w:rFonts w:ascii="Verdana" w:hAnsi="Verdana"/>
        </w:rPr>
      </w:pPr>
    </w:p>
    <w:p w14:paraId="351E45DC" w14:textId="049F6AFD" w:rsidR="00415253" w:rsidRDefault="00121715" w:rsidP="00521DD2">
      <w:pPr>
        <w:pStyle w:val="ListParagraph"/>
        <w:numPr>
          <w:ilvl w:val="0"/>
          <w:numId w:val="9"/>
        </w:numPr>
        <w:spacing w:after="0" w:line="240" w:lineRule="auto"/>
        <w:rPr>
          <w:rFonts w:ascii="Verdana" w:hAnsi="Verdana"/>
        </w:rPr>
      </w:pPr>
      <w:r w:rsidRPr="00521DD2">
        <w:rPr>
          <w:rFonts w:ascii="Verdana" w:hAnsi="Verdana"/>
        </w:rPr>
        <w:t xml:space="preserve">Specialist </w:t>
      </w:r>
      <w:r w:rsidR="00DC07E6">
        <w:rPr>
          <w:rFonts w:ascii="Verdana" w:hAnsi="Verdana"/>
        </w:rPr>
        <w:t xml:space="preserve">SEND </w:t>
      </w:r>
      <w:r w:rsidRPr="00521DD2">
        <w:rPr>
          <w:rFonts w:ascii="Verdana" w:hAnsi="Verdana"/>
        </w:rPr>
        <w:t>provision</w:t>
      </w:r>
      <w:r w:rsidR="00294FBB" w:rsidRPr="00521DD2">
        <w:rPr>
          <w:rFonts w:ascii="Verdana" w:hAnsi="Verdana"/>
        </w:rPr>
        <w:t xml:space="preserve"> </w:t>
      </w:r>
    </w:p>
    <w:p w14:paraId="4D87C72C" w14:textId="77777777" w:rsidR="000F4801" w:rsidRPr="00521DD2" w:rsidRDefault="000F4801" w:rsidP="00521DD2">
      <w:pPr>
        <w:pStyle w:val="ListParagraph"/>
        <w:spacing w:after="0" w:line="240" w:lineRule="auto"/>
        <w:ind w:left="0"/>
        <w:rPr>
          <w:rFonts w:ascii="Verdana" w:hAnsi="Verdana"/>
        </w:rPr>
      </w:pPr>
    </w:p>
    <w:p w14:paraId="6CF0B447" w14:textId="3D830863" w:rsidR="00415253" w:rsidRDefault="00121715" w:rsidP="00521DD2">
      <w:pPr>
        <w:pStyle w:val="ListParagraph"/>
        <w:numPr>
          <w:ilvl w:val="0"/>
          <w:numId w:val="9"/>
        </w:numPr>
        <w:spacing w:after="0" w:line="240" w:lineRule="auto"/>
        <w:rPr>
          <w:rFonts w:ascii="Verdana" w:hAnsi="Verdana"/>
        </w:rPr>
      </w:pPr>
      <w:r w:rsidRPr="00521DD2">
        <w:rPr>
          <w:rFonts w:ascii="Verdana" w:hAnsi="Verdana"/>
        </w:rPr>
        <w:t xml:space="preserve">Facilities for </w:t>
      </w:r>
      <w:r w:rsidR="00F91931">
        <w:rPr>
          <w:rFonts w:ascii="Verdana" w:hAnsi="Verdana"/>
        </w:rPr>
        <w:t>children</w:t>
      </w:r>
      <w:r w:rsidRPr="00521DD2">
        <w:rPr>
          <w:rFonts w:ascii="Verdana" w:hAnsi="Verdana"/>
        </w:rPr>
        <w:t xml:space="preserve"> with </w:t>
      </w:r>
      <w:r w:rsidR="00DC07E6">
        <w:rPr>
          <w:rFonts w:ascii="Verdana" w:hAnsi="Verdana"/>
        </w:rPr>
        <w:t xml:space="preserve">SEND </w:t>
      </w:r>
    </w:p>
    <w:p w14:paraId="7F526E01" w14:textId="77777777" w:rsidR="000F4801" w:rsidRPr="00521DD2" w:rsidRDefault="000F4801" w:rsidP="00DC07E6">
      <w:pPr>
        <w:pStyle w:val="ListParagraph"/>
        <w:spacing w:after="0" w:line="240" w:lineRule="auto"/>
        <w:rPr>
          <w:rFonts w:ascii="Verdana" w:hAnsi="Verdana"/>
        </w:rPr>
      </w:pPr>
    </w:p>
    <w:p w14:paraId="18530C9C" w14:textId="111D2A17" w:rsidR="00121715" w:rsidRPr="00521DD2" w:rsidRDefault="00121715" w:rsidP="00E25283">
      <w:pPr>
        <w:pStyle w:val="ListParagraph"/>
        <w:numPr>
          <w:ilvl w:val="0"/>
          <w:numId w:val="9"/>
        </w:numPr>
        <w:spacing w:after="0" w:line="240" w:lineRule="auto"/>
        <w:rPr>
          <w:rFonts w:ascii="Verdana" w:hAnsi="Verdana"/>
        </w:rPr>
      </w:pPr>
      <w:r w:rsidRPr="00521DD2">
        <w:rPr>
          <w:rFonts w:ascii="Verdana" w:hAnsi="Verdana"/>
        </w:rPr>
        <w:t xml:space="preserve">Allocation of resources for </w:t>
      </w:r>
      <w:r w:rsidR="00F91931">
        <w:rPr>
          <w:rFonts w:ascii="Verdana" w:hAnsi="Verdana"/>
        </w:rPr>
        <w:t>children</w:t>
      </w:r>
      <w:r w:rsidRPr="00521DD2">
        <w:rPr>
          <w:rFonts w:ascii="Verdana" w:hAnsi="Verdana"/>
        </w:rPr>
        <w:t xml:space="preserve"> with </w:t>
      </w:r>
      <w:r w:rsidR="00DC07E6">
        <w:rPr>
          <w:rFonts w:ascii="Verdana" w:hAnsi="Verdana"/>
        </w:rPr>
        <w:t xml:space="preserve">SEND </w:t>
      </w:r>
    </w:p>
    <w:p w14:paraId="4517740B" w14:textId="77777777" w:rsidR="000F4801" w:rsidRPr="00521DD2" w:rsidRDefault="000F4801" w:rsidP="000F4801">
      <w:pPr>
        <w:pStyle w:val="ListParagraph"/>
        <w:spacing w:after="0" w:line="240" w:lineRule="auto"/>
        <w:rPr>
          <w:rFonts w:ascii="Verdana" w:hAnsi="Verdana"/>
        </w:rPr>
      </w:pPr>
    </w:p>
    <w:p w14:paraId="2FCBACC1" w14:textId="225394DB" w:rsidR="00121715" w:rsidRPr="00521DD2" w:rsidRDefault="00121715" w:rsidP="00E25283">
      <w:pPr>
        <w:pStyle w:val="ListParagraph"/>
        <w:numPr>
          <w:ilvl w:val="0"/>
          <w:numId w:val="9"/>
        </w:numPr>
        <w:spacing w:after="0" w:line="240" w:lineRule="auto"/>
        <w:rPr>
          <w:rFonts w:ascii="Verdana" w:hAnsi="Verdana"/>
        </w:rPr>
      </w:pPr>
      <w:r w:rsidRPr="00521DD2">
        <w:rPr>
          <w:rFonts w:ascii="Verdana" w:hAnsi="Verdana"/>
        </w:rPr>
        <w:t xml:space="preserve">Identification of </w:t>
      </w:r>
      <w:r w:rsidR="00F91931">
        <w:rPr>
          <w:rFonts w:ascii="Verdana" w:hAnsi="Verdana"/>
        </w:rPr>
        <w:t>children</w:t>
      </w:r>
      <w:r w:rsidR="00FC19C5" w:rsidRPr="00521DD2">
        <w:rPr>
          <w:rFonts w:ascii="Verdana" w:hAnsi="Verdana"/>
        </w:rPr>
        <w:t>’</w:t>
      </w:r>
      <w:r w:rsidRPr="00521DD2">
        <w:rPr>
          <w:rFonts w:ascii="Verdana" w:hAnsi="Verdana"/>
        </w:rPr>
        <w:t xml:space="preserve"> needs</w:t>
      </w:r>
      <w:r w:rsidR="00294FBB" w:rsidRPr="00521DD2">
        <w:rPr>
          <w:rFonts w:ascii="Verdana" w:hAnsi="Verdana"/>
        </w:rPr>
        <w:t xml:space="preserve"> </w:t>
      </w:r>
    </w:p>
    <w:p w14:paraId="33AF2B06" w14:textId="77777777" w:rsidR="000F4801" w:rsidRPr="00521DD2" w:rsidRDefault="000F4801" w:rsidP="000F4801">
      <w:pPr>
        <w:pStyle w:val="ListParagraph"/>
        <w:spacing w:after="0" w:line="240" w:lineRule="auto"/>
        <w:rPr>
          <w:rFonts w:ascii="Verdana" w:hAnsi="Verdana"/>
        </w:rPr>
      </w:pPr>
    </w:p>
    <w:p w14:paraId="621266E2" w14:textId="75C234EF" w:rsidR="00121715" w:rsidRPr="00521DD2" w:rsidRDefault="00121715" w:rsidP="00E25283">
      <w:pPr>
        <w:pStyle w:val="ListParagraph"/>
        <w:numPr>
          <w:ilvl w:val="0"/>
          <w:numId w:val="9"/>
        </w:numPr>
        <w:spacing w:after="0" w:line="240" w:lineRule="auto"/>
        <w:rPr>
          <w:rFonts w:ascii="Verdana" w:hAnsi="Verdana"/>
        </w:rPr>
      </w:pPr>
      <w:r w:rsidRPr="00521DD2">
        <w:rPr>
          <w:rFonts w:ascii="Verdana" w:hAnsi="Verdana"/>
        </w:rPr>
        <w:t>Access to the curriculum, information and associated services</w:t>
      </w:r>
      <w:r w:rsidR="00294FBB" w:rsidRPr="00521DD2">
        <w:rPr>
          <w:rFonts w:ascii="Verdana" w:hAnsi="Verdana"/>
        </w:rPr>
        <w:t xml:space="preserve"> </w:t>
      </w:r>
    </w:p>
    <w:p w14:paraId="7701E6E8" w14:textId="77777777" w:rsidR="000F4801" w:rsidRPr="00521DD2" w:rsidRDefault="000F4801" w:rsidP="000F4801">
      <w:pPr>
        <w:pStyle w:val="ListParagraph"/>
        <w:spacing w:after="0" w:line="240" w:lineRule="auto"/>
        <w:rPr>
          <w:rFonts w:ascii="Verdana" w:hAnsi="Verdana"/>
        </w:rPr>
      </w:pPr>
    </w:p>
    <w:p w14:paraId="1F044752" w14:textId="10D5B09F" w:rsidR="00121715" w:rsidRPr="00521DD2" w:rsidRDefault="007108AD" w:rsidP="00E25283">
      <w:pPr>
        <w:pStyle w:val="ListParagraph"/>
        <w:numPr>
          <w:ilvl w:val="0"/>
          <w:numId w:val="9"/>
        </w:numPr>
        <w:spacing w:after="0" w:line="240" w:lineRule="auto"/>
        <w:rPr>
          <w:rFonts w:ascii="Verdana" w:hAnsi="Verdana"/>
        </w:rPr>
      </w:pPr>
      <w:r>
        <w:rPr>
          <w:rFonts w:ascii="Verdana" w:hAnsi="Verdana"/>
        </w:rPr>
        <w:t xml:space="preserve"> </w:t>
      </w:r>
      <w:r w:rsidR="00121715" w:rsidRPr="00521DD2">
        <w:rPr>
          <w:rFonts w:ascii="Verdana" w:hAnsi="Verdana"/>
        </w:rPr>
        <w:t xml:space="preserve">Inclusion of </w:t>
      </w:r>
      <w:r w:rsidR="00F91931">
        <w:rPr>
          <w:rFonts w:ascii="Verdana" w:hAnsi="Verdana"/>
        </w:rPr>
        <w:t>children</w:t>
      </w:r>
      <w:r w:rsidR="00121715" w:rsidRPr="00521DD2">
        <w:rPr>
          <w:rFonts w:ascii="Verdana" w:hAnsi="Verdana"/>
        </w:rPr>
        <w:t xml:space="preserve"> with </w:t>
      </w:r>
      <w:r w:rsidR="00DC07E6">
        <w:rPr>
          <w:rFonts w:ascii="Verdana" w:hAnsi="Verdana"/>
        </w:rPr>
        <w:t xml:space="preserve">SEND </w:t>
      </w:r>
    </w:p>
    <w:p w14:paraId="0230E424" w14:textId="77777777" w:rsidR="000F4801" w:rsidRPr="00521DD2" w:rsidRDefault="000F4801" w:rsidP="000F4801">
      <w:pPr>
        <w:pStyle w:val="ListParagraph"/>
        <w:spacing w:after="0" w:line="240" w:lineRule="auto"/>
        <w:rPr>
          <w:rFonts w:ascii="Verdana" w:hAnsi="Verdana"/>
        </w:rPr>
      </w:pPr>
    </w:p>
    <w:p w14:paraId="28ACFA44" w14:textId="70E58E3D" w:rsidR="00121715" w:rsidRPr="00521DD2" w:rsidRDefault="007108AD" w:rsidP="00E25283">
      <w:pPr>
        <w:pStyle w:val="ListParagraph"/>
        <w:numPr>
          <w:ilvl w:val="0"/>
          <w:numId w:val="9"/>
        </w:numPr>
        <w:spacing w:after="0" w:line="240" w:lineRule="auto"/>
        <w:rPr>
          <w:rFonts w:ascii="Verdana" w:hAnsi="Verdana"/>
        </w:rPr>
      </w:pPr>
      <w:r>
        <w:rPr>
          <w:rFonts w:ascii="Verdana" w:hAnsi="Verdana"/>
        </w:rPr>
        <w:t xml:space="preserve"> </w:t>
      </w:r>
      <w:r w:rsidR="00121715" w:rsidRPr="00521DD2">
        <w:rPr>
          <w:rFonts w:ascii="Verdana" w:hAnsi="Verdana"/>
        </w:rPr>
        <w:t>Evaluating the success of provision</w:t>
      </w:r>
      <w:r w:rsidR="00294FBB" w:rsidRPr="00521DD2">
        <w:rPr>
          <w:rFonts w:ascii="Verdana" w:hAnsi="Verdana"/>
        </w:rPr>
        <w:t xml:space="preserve"> </w:t>
      </w:r>
    </w:p>
    <w:p w14:paraId="0F09DD99" w14:textId="77777777" w:rsidR="000F4801" w:rsidRPr="00521DD2" w:rsidRDefault="000F4801" w:rsidP="000F4801">
      <w:pPr>
        <w:pStyle w:val="ListParagraph"/>
        <w:spacing w:after="0" w:line="240" w:lineRule="auto"/>
        <w:rPr>
          <w:rFonts w:ascii="Verdana" w:hAnsi="Verdana"/>
        </w:rPr>
      </w:pPr>
    </w:p>
    <w:p w14:paraId="0886E75D" w14:textId="5BEB79DE" w:rsidR="00121715" w:rsidRPr="00521DD2" w:rsidRDefault="007108AD" w:rsidP="00E25283">
      <w:pPr>
        <w:pStyle w:val="ListParagraph"/>
        <w:numPr>
          <w:ilvl w:val="0"/>
          <w:numId w:val="9"/>
        </w:numPr>
        <w:spacing w:after="0" w:line="240" w:lineRule="auto"/>
        <w:rPr>
          <w:rFonts w:ascii="Verdana" w:hAnsi="Verdana"/>
        </w:rPr>
      </w:pPr>
      <w:r>
        <w:rPr>
          <w:rFonts w:ascii="Verdana" w:hAnsi="Verdana"/>
        </w:rPr>
        <w:t xml:space="preserve"> </w:t>
      </w:r>
      <w:r w:rsidR="00121715" w:rsidRPr="00521DD2">
        <w:rPr>
          <w:rFonts w:ascii="Verdana" w:hAnsi="Verdana"/>
        </w:rPr>
        <w:t>Complaints procedure</w:t>
      </w:r>
      <w:r w:rsidR="00294FBB" w:rsidRPr="00521DD2">
        <w:rPr>
          <w:rFonts w:ascii="Verdana" w:hAnsi="Verdana"/>
        </w:rPr>
        <w:t xml:space="preserve"> </w:t>
      </w:r>
    </w:p>
    <w:p w14:paraId="3A6697C7" w14:textId="77777777" w:rsidR="000F4801" w:rsidRPr="00521DD2" w:rsidRDefault="000F4801" w:rsidP="000F4801">
      <w:pPr>
        <w:pStyle w:val="ListParagraph"/>
        <w:spacing w:after="0" w:line="240" w:lineRule="auto"/>
        <w:rPr>
          <w:rFonts w:ascii="Verdana" w:hAnsi="Verdana"/>
        </w:rPr>
      </w:pPr>
    </w:p>
    <w:p w14:paraId="0CD98197" w14:textId="73AF31AE" w:rsidR="00415253" w:rsidRDefault="007108AD" w:rsidP="00521DD2">
      <w:pPr>
        <w:pStyle w:val="ListParagraph"/>
        <w:numPr>
          <w:ilvl w:val="0"/>
          <w:numId w:val="9"/>
        </w:numPr>
        <w:spacing w:after="0" w:line="240" w:lineRule="auto"/>
        <w:rPr>
          <w:rFonts w:ascii="Verdana" w:hAnsi="Verdana"/>
        </w:rPr>
      </w:pPr>
      <w:r>
        <w:rPr>
          <w:rFonts w:ascii="Verdana" w:hAnsi="Verdana"/>
        </w:rPr>
        <w:t xml:space="preserve"> </w:t>
      </w:r>
      <w:r w:rsidR="00121715" w:rsidRPr="00521DD2">
        <w:rPr>
          <w:rFonts w:ascii="Verdana" w:hAnsi="Verdana"/>
        </w:rPr>
        <w:t>In service training (CPD)</w:t>
      </w:r>
      <w:r w:rsidR="00294FBB" w:rsidRPr="00521DD2">
        <w:rPr>
          <w:rFonts w:ascii="Verdana" w:hAnsi="Verdana"/>
        </w:rPr>
        <w:t xml:space="preserve"> </w:t>
      </w:r>
    </w:p>
    <w:p w14:paraId="216724AA" w14:textId="77777777" w:rsidR="000F4801" w:rsidRPr="00521DD2" w:rsidRDefault="000F4801" w:rsidP="00521DD2">
      <w:pPr>
        <w:pStyle w:val="ListParagraph"/>
        <w:spacing w:after="0" w:line="240" w:lineRule="auto"/>
        <w:ind w:left="0"/>
        <w:rPr>
          <w:rFonts w:ascii="Verdana" w:hAnsi="Verdana"/>
        </w:rPr>
      </w:pPr>
    </w:p>
    <w:p w14:paraId="0CF64043" w14:textId="2311DFF7" w:rsidR="00121715" w:rsidRPr="00521DD2" w:rsidRDefault="007108AD" w:rsidP="00E25283">
      <w:pPr>
        <w:pStyle w:val="ListParagraph"/>
        <w:numPr>
          <w:ilvl w:val="0"/>
          <w:numId w:val="9"/>
        </w:numPr>
        <w:spacing w:after="0" w:line="240" w:lineRule="auto"/>
        <w:rPr>
          <w:rFonts w:ascii="Verdana" w:hAnsi="Verdana"/>
        </w:rPr>
      </w:pPr>
      <w:r>
        <w:rPr>
          <w:rFonts w:ascii="Verdana" w:hAnsi="Verdana"/>
        </w:rPr>
        <w:t xml:space="preserve"> </w:t>
      </w:r>
      <w:r w:rsidR="00121715" w:rsidRPr="00521DD2">
        <w:rPr>
          <w:rFonts w:ascii="Verdana" w:hAnsi="Verdana"/>
        </w:rPr>
        <w:t>Links to support services</w:t>
      </w:r>
      <w:r w:rsidR="00294FBB" w:rsidRPr="00521DD2">
        <w:rPr>
          <w:rFonts w:ascii="Verdana" w:hAnsi="Verdana"/>
        </w:rPr>
        <w:t xml:space="preserve"> </w:t>
      </w:r>
    </w:p>
    <w:p w14:paraId="5E0C0E26" w14:textId="77777777" w:rsidR="000F4801" w:rsidRPr="00521DD2" w:rsidRDefault="000F4801" w:rsidP="000F4801">
      <w:pPr>
        <w:pStyle w:val="ListParagraph"/>
        <w:spacing w:after="0" w:line="240" w:lineRule="auto"/>
        <w:rPr>
          <w:rFonts w:ascii="Verdana" w:hAnsi="Verdana"/>
        </w:rPr>
      </w:pPr>
    </w:p>
    <w:p w14:paraId="0F87B068" w14:textId="7FC9D507" w:rsidR="00121715" w:rsidRPr="00521DD2" w:rsidRDefault="007108AD" w:rsidP="00E25283">
      <w:pPr>
        <w:pStyle w:val="ListParagraph"/>
        <w:numPr>
          <w:ilvl w:val="0"/>
          <w:numId w:val="9"/>
        </w:numPr>
        <w:spacing w:after="0" w:line="240" w:lineRule="auto"/>
        <w:rPr>
          <w:rFonts w:ascii="Verdana" w:hAnsi="Verdana"/>
        </w:rPr>
      </w:pPr>
      <w:r>
        <w:rPr>
          <w:rFonts w:ascii="Verdana" w:hAnsi="Verdana"/>
        </w:rPr>
        <w:t xml:space="preserve"> </w:t>
      </w:r>
      <w:r w:rsidR="00121715" w:rsidRPr="00521DD2">
        <w:rPr>
          <w:rFonts w:ascii="Verdana" w:hAnsi="Verdana"/>
        </w:rPr>
        <w:t>Working in partnership with parents</w:t>
      </w:r>
      <w:r w:rsidR="00294FBB" w:rsidRPr="00521DD2">
        <w:rPr>
          <w:rFonts w:ascii="Verdana" w:hAnsi="Verdana"/>
        </w:rPr>
        <w:t xml:space="preserve"> </w:t>
      </w:r>
    </w:p>
    <w:p w14:paraId="63874F22" w14:textId="77777777" w:rsidR="000F4801" w:rsidRPr="00521DD2" w:rsidRDefault="000F4801" w:rsidP="000F4801">
      <w:pPr>
        <w:pStyle w:val="ListParagraph"/>
        <w:spacing w:after="0" w:line="240" w:lineRule="auto"/>
        <w:rPr>
          <w:rFonts w:ascii="Verdana" w:hAnsi="Verdana"/>
        </w:rPr>
      </w:pPr>
    </w:p>
    <w:p w14:paraId="58F3C4E2" w14:textId="7CFE66A0" w:rsidR="00121715" w:rsidRPr="00521DD2" w:rsidRDefault="007108AD" w:rsidP="00E25283">
      <w:pPr>
        <w:pStyle w:val="ListParagraph"/>
        <w:numPr>
          <w:ilvl w:val="0"/>
          <w:numId w:val="9"/>
        </w:numPr>
        <w:spacing w:after="0" w:line="240" w:lineRule="auto"/>
        <w:rPr>
          <w:rFonts w:ascii="Verdana" w:hAnsi="Verdana"/>
        </w:rPr>
      </w:pPr>
      <w:r>
        <w:rPr>
          <w:rFonts w:ascii="Verdana" w:hAnsi="Verdana"/>
        </w:rPr>
        <w:t xml:space="preserve"> </w:t>
      </w:r>
      <w:r w:rsidR="00121715" w:rsidRPr="00521DD2">
        <w:rPr>
          <w:rFonts w:ascii="Verdana" w:hAnsi="Verdana"/>
        </w:rPr>
        <w:t>Links with other schools</w:t>
      </w:r>
      <w:r w:rsidR="00294FBB" w:rsidRPr="00521DD2">
        <w:rPr>
          <w:rFonts w:ascii="Verdana" w:hAnsi="Verdana"/>
        </w:rPr>
        <w:t xml:space="preserve"> </w:t>
      </w:r>
    </w:p>
    <w:p w14:paraId="1AD503C5" w14:textId="77777777" w:rsidR="000F4801" w:rsidRPr="00521DD2" w:rsidRDefault="000F4801" w:rsidP="000F4801">
      <w:pPr>
        <w:spacing w:after="0" w:line="240" w:lineRule="auto"/>
        <w:ind w:left="360"/>
        <w:rPr>
          <w:rFonts w:ascii="Verdana" w:hAnsi="Verdana"/>
        </w:rPr>
      </w:pPr>
    </w:p>
    <w:p w14:paraId="52794354" w14:textId="02962DDA" w:rsidR="00FC19C5" w:rsidRDefault="00121715" w:rsidP="00521DD2">
      <w:pPr>
        <w:pStyle w:val="ListParagraph"/>
        <w:numPr>
          <w:ilvl w:val="0"/>
          <w:numId w:val="9"/>
        </w:numPr>
        <w:spacing w:after="0" w:line="240" w:lineRule="auto"/>
      </w:pPr>
      <w:r w:rsidRPr="00521DD2">
        <w:rPr>
          <w:rFonts w:ascii="Verdana" w:hAnsi="Verdana"/>
        </w:rPr>
        <w:t>Links with other agencies and voluntary organisations</w:t>
      </w:r>
      <w:r w:rsidR="00294FBB" w:rsidRPr="00521DD2">
        <w:rPr>
          <w:rFonts w:ascii="Verdana" w:hAnsi="Verdana"/>
        </w:rPr>
        <w:t xml:space="preserve"> </w:t>
      </w:r>
    </w:p>
    <w:p w14:paraId="1118BFDD" w14:textId="77777777" w:rsidR="00FC19C5" w:rsidRPr="000F4E66" w:rsidRDefault="00FC19C5" w:rsidP="00FC19C5">
      <w:pPr>
        <w:spacing w:after="0" w:line="240" w:lineRule="auto"/>
      </w:pPr>
    </w:p>
    <w:p w14:paraId="4F6345D2" w14:textId="77777777" w:rsidR="00766CB4" w:rsidRDefault="00766CB4" w:rsidP="00F3129F">
      <w:pPr>
        <w:spacing w:after="0" w:line="240" w:lineRule="auto"/>
        <w:rPr>
          <w:rFonts w:ascii="Verdana" w:hAnsi="Verdana" w:cs="Calibri"/>
          <w:b/>
        </w:rPr>
      </w:pPr>
    </w:p>
    <w:p w14:paraId="280E9C9A" w14:textId="77777777" w:rsidR="00766CB4" w:rsidRDefault="00766CB4" w:rsidP="00F3129F">
      <w:pPr>
        <w:spacing w:after="0" w:line="240" w:lineRule="auto"/>
        <w:rPr>
          <w:rFonts w:ascii="Verdana" w:hAnsi="Verdana" w:cs="Calibri"/>
          <w:b/>
        </w:rPr>
      </w:pPr>
    </w:p>
    <w:p w14:paraId="63F0028C" w14:textId="77777777" w:rsidR="00CF325D" w:rsidRDefault="00CF325D" w:rsidP="00F3129F">
      <w:pPr>
        <w:spacing w:after="0" w:line="240" w:lineRule="auto"/>
        <w:rPr>
          <w:rFonts w:ascii="Verdana" w:hAnsi="Verdana" w:cs="Calibri"/>
          <w:b/>
        </w:rPr>
      </w:pPr>
    </w:p>
    <w:p w14:paraId="447829DD" w14:textId="77777777" w:rsidR="00CF325D" w:rsidRDefault="00CF325D" w:rsidP="00F3129F">
      <w:pPr>
        <w:spacing w:after="0" w:line="240" w:lineRule="auto"/>
        <w:rPr>
          <w:rFonts w:ascii="Verdana" w:hAnsi="Verdana" w:cs="Calibri"/>
          <w:b/>
        </w:rPr>
      </w:pPr>
    </w:p>
    <w:p w14:paraId="5B185E7B" w14:textId="77777777" w:rsidR="00CF325D" w:rsidRDefault="00CF325D" w:rsidP="00F3129F">
      <w:pPr>
        <w:spacing w:after="0" w:line="240" w:lineRule="auto"/>
        <w:rPr>
          <w:rFonts w:ascii="Verdana" w:hAnsi="Verdana" w:cs="Calibri"/>
          <w:b/>
        </w:rPr>
      </w:pPr>
    </w:p>
    <w:p w14:paraId="4025F74F" w14:textId="77777777" w:rsidR="00CF325D" w:rsidRDefault="00CF325D" w:rsidP="00F3129F">
      <w:pPr>
        <w:spacing w:after="0" w:line="240" w:lineRule="auto"/>
        <w:rPr>
          <w:rFonts w:ascii="Verdana" w:hAnsi="Verdana" w:cs="Calibri"/>
          <w:b/>
        </w:rPr>
      </w:pPr>
    </w:p>
    <w:p w14:paraId="4A3B4C20" w14:textId="77777777" w:rsidR="00CF325D" w:rsidRDefault="00CF325D" w:rsidP="00F3129F">
      <w:pPr>
        <w:spacing w:after="0" w:line="240" w:lineRule="auto"/>
        <w:rPr>
          <w:rFonts w:ascii="Verdana" w:hAnsi="Verdana" w:cs="Calibri"/>
          <w:b/>
        </w:rPr>
      </w:pPr>
    </w:p>
    <w:p w14:paraId="52FDE069" w14:textId="77777777" w:rsidR="00CF325D" w:rsidRDefault="00CF325D" w:rsidP="00F3129F">
      <w:pPr>
        <w:spacing w:after="0" w:line="240" w:lineRule="auto"/>
        <w:rPr>
          <w:rFonts w:ascii="Verdana" w:hAnsi="Verdana" w:cs="Calibri"/>
          <w:b/>
        </w:rPr>
      </w:pPr>
    </w:p>
    <w:p w14:paraId="6AE8F066" w14:textId="77777777" w:rsidR="00CF325D" w:rsidRDefault="00CF325D" w:rsidP="00F3129F">
      <w:pPr>
        <w:spacing w:after="0" w:line="240" w:lineRule="auto"/>
        <w:rPr>
          <w:rFonts w:ascii="Verdana" w:hAnsi="Verdana" w:cs="Calibri"/>
          <w:b/>
        </w:rPr>
      </w:pPr>
    </w:p>
    <w:p w14:paraId="1C6DE298" w14:textId="77777777" w:rsidR="00CF325D" w:rsidRDefault="00CF325D" w:rsidP="00F3129F">
      <w:pPr>
        <w:spacing w:after="0" w:line="240" w:lineRule="auto"/>
        <w:rPr>
          <w:rFonts w:ascii="Verdana" w:hAnsi="Verdana" w:cs="Calibri"/>
          <w:b/>
        </w:rPr>
      </w:pPr>
    </w:p>
    <w:p w14:paraId="4E973C2F" w14:textId="77777777" w:rsidR="00CF325D" w:rsidRDefault="00CF325D" w:rsidP="00F3129F">
      <w:pPr>
        <w:spacing w:after="0" w:line="240" w:lineRule="auto"/>
        <w:rPr>
          <w:rFonts w:ascii="Verdana" w:hAnsi="Verdana" w:cs="Calibri"/>
          <w:b/>
        </w:rPr>
      </w:pPr>
    </w:p>
    <w:p w14:paraId="07039EE6" w14:textId="77777777" w:rsidR="00CF325D" w:rsidRDefault="00CF325D" w:rsidP="00F3129F">
      <w:pPr>
        <w:spacing w:after="0" w:line="240" w:lineRule="auto"/>
        <w:rPr>
          <w:rFonts w:ascii="Verdana" w:hAnsi="Verdana" w:cs="Calibri"/>
          <w:b/>
        </w:rPr>
      </w:pPr>
    </w:p>
    <w:p w14:paraId="087D6F33" w14:textId="77777777" w:rsidR="00CF325D" w:rsidRDefault="00CF325D" w:rsidP="00F3129F">
      <w:pPr>
        <w:spacing w:after="0" w:line="240" w:lineRule="auto"/>
        <w:rPr>
          <w:rFonts w:ascii="Verdana" w:hAnsi="Verdana" w:cs="Calibri"/>
          <w:b/>
        </w:rPr>
      </w:pPr>
    </w:p>
    <w:p w14:paraId="0A919254" w14:textId="77777777" w:rsidR="00CF325D" w:rsidRDefault="00CF325D" w:rsidP="00F3129F">
      <w:pPr>
        <w:spacing w:after="0" w:line="240" w:lineRule="auto"/>
        <w:rPr>
          <w:rFonts w:ascii="Verdana" w:hAnsi="Verdana" w:cs="Calibri"/>
          <w:b/>
        </w:rPr>
      </w:pPr>
    </w:p>
    <w:p w14:paraId="65513FD6" w14:textId="77777777" w:rsidR="00CF325D" w:rsidRDefault="00CF325D" w:rsidP="00F3129F">
      <w:pPr>
        <w:spacing w:after="0" w:line="240" w:lineRule="auto"/>
        <w:rPr>
          <w:rFonts w:ascii="Verdana" w:hAnsi="Verdana" w:cs="Calibri"/>
          <w:b/>
        </w:rPr>
      </w:pPr>
    </w:p>
    <w:p w14:paraId="2EA6DBAC" w14:textId="77777777" w:rsidR="00CF325D" w:rsidRDefault="00CF325D" w:rsidP="00F3129F">
      <w:pPr>
        <w:spacing w:after="0" w:line="240" w:lineRule="auto"/>
        <w:rPr>
          <w:rFonts w:ascii="Verdana" w:hAnsi="Verdana" w:cs="Calibri"/>
          <w:b/>
        </w:rPr>
      </w:pPr>
    </w:p>
    <w:p w14:paraId="660B340E" w14:textId="510ADC62" w:rsidR="00CF325D" w:rsidRDefault="00EB22A8" w:rsidP="00EB22A8">
      <w:pPr>
        <w:tabs>
          <w:tab w:val="left" w:pos="3578"/>
        </w:tabs>
        <w:spacing w:after="0" w:line="240" w:lineRule="auto"/>
        <w:rPr>
          <w:rFonts w:ascii="Verdana" w:hAnsi="Verdana" w:cs="Calibri"/>
          <w:b/>
        </w:rPr>
      </w:pPr>
      <w:r>
        <w:rPr>
          <w:rFonts w:ascii="Verdana" w:hAnsi="Verdana" w:cs="Calibri"/>
          <w:b/>
        </w:rPr>
        <w:tab/>
      </w:r>
    </w:p>
    <w:p w14:paraId="17D36C0A" w14:textId="2DE8427E" w:rsidR="00F3129F" w:rsidRPr="007108AD" w:rsidRDefault="00CF325D" w:rsidP="00F3129F">
      <w:pPr>
        <w:spacing w:after="0" w:line="240" w:lineRule="auto"/>
        <w:rPr>
          <w:rFonts w:ascii="Verdana" w:hAnsi="Verdana" w:cs="Calibri"/>
          <w:b/>
        </w:rPr>
      </w:pPr>
      <w:r w:rsidRPr="00BA7457">
        <w:rPr>
          <w:rFonts w:ascii="Verdana" w:hAnsi="Verdana"/>
          <w:b/>
          <w:noProof/>
        </w:rPr>
        <w:lastRenderedPageBreak/>
        <mc:AlternateContent>
          <mc:Choice Requires="wps">
            <w:drawing>
              <wp:inline distT="0" distB="0" distL="0" distR="0" wp14:anchorId="327E5195" wp14:editId="4E60B308">
                <wp:extent cx="5731510" cy="7416800"/>
                <wp:effectExtent l="12700" t="12700" r="21590" b="2540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416800"/>
                        </a:xfrm>
                        <a:prstGeom prst="rect">
                          <a:avLst/>
                        </a:prstGeom>
                        <a:solidFill>
                          <a:srgbClr val="FFFFFF"/>
                        </a:solidFill>
                        <a:ln w="38100" cmpd="dbl">
                          <a:solidFill>
                            <a:srgbClr val="000000"/>
                          </a:solidFill>
                          <a:miter lim="800000"/>
                          <a:headEnd/>
                          <a:tailEnd/>
                        </a:ln>
                      </wps:spPr>
                      <wps:txbx>
                        <w:txbxContent>
                          <w:p w14:paraId="1C630E16" w14:textId="77777777" w:rsidR="00CF325D" w:rsidRPr="006E34A3" w:rsidRDefault="00CF325D" w:rsidP="00CF325D">
                            <w:pPr>
                              <w:spacing w:after="0" w:line="240" w:lineRule="auto"/>
                              <w:jc w:val="both"/>
                              <w:rPr>
                                <w:rFonts w:ascii="Verdana" w:hAnsi="Verdana" w:cs="Calibri"/>
                                <w:b/>
                                <w:sz w:val="32"/>
                                <w:szCs w:val="32"/>
                              </w:rPr>
                            </w:pPr>
                            <w:r w:rsidRPr="006E34A3">
                              <w:rPr>
                                <w:rFonts w:ascii="Verdana" w:hAnsi="Verdana" w:cs="Calibri"/>
                                <w:b/>
                                <w:sz w:val="32"/>
                                <w:szCs w:val="32"/>
                              </w:rPr>
                              <w:t xml:space="preserve">Definitions of special educational needs (SEN) taken from section 20 of the Children and Families Act 2014. </w:t>
                            </w:r>
                          </w:p>
                          <w:p w14:paraId="1F2024D5" w14:textId="77777777" w:rsidR="00CF325D" w:rsidRPr="006E34A3" w:rsidRDefault="00CF325D" w:rsidP="00CF325D">
                            <w:pPr>
                              <w:spacing w:after="0" w:line="240" w:lineRule="auto"/>
                              <w:rPr>
                                <w:rFonts w:ascii="Verdana" w:hAnsi="Verdana" w:cs="Calibri"/>
                                <w:sz w:val="32"/>
                                <w:szCs w:val="32"/>
                              </w:rPr>
                            </w:pPr>
                          </w:p>
                          <w:p w14:paraId="2F31B3C1" w14:textId="77777777" w:rsidR="00CF325D" w:rsidRPr="006E34A3" w:rsidRDefault="00CF325D" w:rsidP="00CF325D">
                            <w:pPr>
                              <w:spacing w:after="0" w:line="240" w:lineRule="auto"/>
                              <w:rPr>
                                <w:rFonts w:ascii="Verdana" w:hAnsi="Verdana" w:cs="Calibri"/>
                                <w:sz w:val="32"/>
                                <w:szCs w:val="32"/>
                              </w:rPr>
                            </w:pPr>
                            <w:r w:rsidRPr="006E34A3">
                              <w:rPr>
                                <w:rFonts w:ascii="Verdana" w:hAnsi="Verdana" w:cs="Calibri"/>
                                <w:sz w:val="32"/>
                                <w:szCs w:val="32"/>
                              </w:rPr>
                              <w:t xml:space="preserve">A child or young person has SEND if they have a learning difficulty or disability which calls for special educational provision to be made for them. A child of compulsory school age or a young person has a learning difficulty or disability if they: </w:t>
                            </w:r>
                          </w:p>
                          <w:p w14:paraId="20C9CBAE" w14:textId="77777777" w:rsidR="00CF325D" w:rsidRPr="006E34A3" w:rsidRDefault="00CF325D" w:rsidP="00CF325D">
                            <w:pPr>
                              <w:spacing w:after="0" w:line="240" w:lineRule="auto"/>
                              <w:rPr>
                                <w:rFonts w:ascii="Verdana" w:hAnsi="Verdana" w:cs="Calibri"/>
                                <w:sz w:val="32"/>
                                <w:szCs w:val="32"/>
                              </w:rPr>
                            </w:pPr>
                          </w:p>
                          <w:p w14:paraId="7897A082" w14:textId="77777777" w:rsidR="00CF325D" w:rsidRPr="006E34A3" w:rsidRDefault="00CF325D" w:rsidP="00CF325D">
                            <w:pPr>
                              <w:pStyle w:val="ListParagraph"/>
                              <w:numPr>
                                <w:ilvl w:val="0"/>
                                <w:numId w:val="7"/>
                              </w:numPr>
                              <w:spacing w:after="0" w:line="240" w:lineRule="auto"/>
                              <w:ind w:left="907" w:hanging="170"/>
                              <w:contextualSpacing w:val="0"/>
                              <w:rPr>
                                <w:rFonts w:ascii="Verdana" w:hAnsi="Verdana" w:cs="Calibri"/>
                                <w:sz w:val="32"/>
                                <w:szCs w:val="32"/>
                              </w:rPr>
                            </w:pPr>
                            <w:r w:rsidRPr="006E34A3">
                              <w:rPr>
                                <w:rFonts w:ascii="Verdana" w:hAnsi="Verdana" w:cs="Calibri"/>
                                <w:sz w:val="32"/>
                                <w:szCs w:val="32"/>
                              </w:rPr>
                              <w:t xml:space="preserve">have a significantly greater difficulty in learning than </w:t>
                            </w:r>
                            <w:proofErr w:type="gramStart"/>
                            <w:r w:rsidRPr="006E34A3">
                              <w:rPr>
                                <w:rFonts w:ascii="Verdana" w:hAnsi="Verdana" w:cs="Calibri"/>
                                <w:sz w:val="32"/>
                                <w:szCs w:val="32"/>
                              </w:rPr>
                              <w:t>the majority of</w:t>
                            </w:r>
                            <w:proofErr w:type="gramEnd"/>
                            <w:r w:rsidRPr="006E34A3">
                              <w:rPr>
                                <w:rFonts w:ascii="Verdana" w:hAnsi="Verdana" w:cs="Calibri"/>
                                <w:sz w:val="32"/>
                                <w:szCs w:val="32"/>
                              </w:rPr>
                              <w:t xml:space="preserve"> others of the same age; or</w:t>
                            </w:r>
                          </w:p>
                          <w:p w14:paraId="6BF5944F" w14:textId="77777777" w:rsidR="00CF325D" w:rsidRPr="006E34A3" w:rsidRDefault="00CF325D" w:rsidP="00CF325D">
                            <w:pPr>
                              <w:pStyle w:val="ListParagraph"/>
                              <w:spacing w:after="0" w:line="240" w:lineRule="auto"/>
                              <w:rPr>
                                <w:rFonts w:ascii="Verdana" w:hAnsi="Verdana" w:cs="Calibri"/>
                                <w:sz w:val="32"/>
                                <w:szCs w:val="32"/>
                              </w:rPr>
                            </w:pPr>
                          </w:p>
                          <w:p w14:paraId="474788EB" w14:textId="77777777" w:rsidR="00CF325D" w:rsidRPr="006E34A3" w:rsidRDefault="00CF325D" w:rsidP="00CF325D">
                            <w:pPr>
                              <w:pStyle w:val="ListParagraph"/>
                              <w:numPr>
                                <w:ilvl w:val="0"/>
                                <w:numId w:val="7"/>
                              </w:numPr>
                              <w:spacing w:after="0" w:line="240" w:lineRule="auto"/>
                              <w:ind w:left="907" w:hanging="170"/>
                              <w:contextualSpacing w:val="0"/>
                              <w:rPr>
                                <w:rFonts w:ascii="Verdana" w:hAnsi="Verdana" w:cs="Calibri"/>
                                <w:sz w:val="32"/>
                                <w:szCs w:val="32"/>
                              </w:rPr>
                            </w:pPr>
                            <w:r w:rsidRPr="006E34A3">
                              <w:rPr>
                                <w:rFonts w:ascii="Verdana" w:hAnsi="Verdana" w:cs="Calibri"/>
                                <w:sz w:val="32"/>
                                <w:szCs w:val="32"/>
                              </w:rPr>
                              <w:t xml:space="preserve">have a disability which prevents or hinders them from making use of educational facilities of a kind generally provided for others of the same age in mainstream schools or mainstream post-16 institutions. </w:t>
                            </w:r>
                          </w:p>
                          <w:p w14:paraId="1E5C80B5" w14:textId="77777777" w:rsidR="00CF325D" w:rsidRPr="006E34A3" w:rsidRDefault="00CF325D" w:rsidP="00CF325D">
                            <w:pPr>
                              <w:pStyle w:val="ListParagraph"/>
                              <w:spacing w:after="0" w:line="240" w:lineRule="auto"/>
                              <w:ind w:left="0"/>
                              <w:rPr>
                                <w:rFonts w:ascii="Verdana" w:hAnsi="Verdana" w:cs="Calibri"/>
                                <w:sz w:val="32"/>
                                <w:szCs w:val="32"/>
                              </w:rPr>
                            </w:pPr>
                          </w:p>
                          <w:p w14:paraId="5DC2515B" w14:textId="77777777" w:rsidR="00CF325D" w:rsidRPr="006E34A3" w:rsidRDefault="00CF325D" w:rsidP="00CF325D">
                            <w:pPr>
                              <w:pStyle w:val="ListParagraph"/>
                              <w:spacing w:after="0" w:line="240" w:lineRule="auto"/>
                              <w:ind w:left="0"/>
                              <w:rPr>
                                <w:rFonts w:ascii="Verdana" w:hAnsi="Verdana" w:cs="Calibri"/>
                                <w:sz w:val="32"/>
                                <w:szCs w:val="32"/>
                              </w:rPr>
                            </w:pPr>
                            <w:r w:rsidRPr="006E34A3">
                              <w:rPr>
                                <w:rFonts w:ascii="Verdana" w:hAnsi="Verdana" w:cs="Calibri"/>
                                <w:sz w:val="32"/>
                                <w:szCs w:val="32"/>
                              </w:rPr>
                              <w:t>A child under compulsory school age has special educational needs if they fall within the definition at (a) or (b) above or would do so if special educational provision was not made for them.</w:t>
                            </w:r>
                            <w:r w:rsidRPr="006E34A3">
                              <w:rPr>
                                <w:rFonts w:ascii="Verdana" w:hAnsi="Verdana" w:cs="Calibri"/>
                                <w:sz w:val="32"/>
                                <w:szCs w:val="32"/>
                              </w:rPr>
                              <w:br/>
                            </w:r>
                          </w:p>
                          <w:p w14:paraId="02B7F358" w14:textId="77777777" w:rsidR="00CF325D" w:rsidRPr="006E34A3" w:rsidRDefault="00CF325D" w:rsidP="00CF325D">
                            <w:pPr>
                              <w:spacing w:after="0" w:line="240" w:lineRule="auto"/>
                              <w:rPr>
                                <w:rFonts w:ascii="Verdana" w:hAnsi="Verdana" w:cs="Calibri"/>
                                <w:sz w:val="32"/>
                                <w:szCs w:val="32"/>
                              </w:rPr>
                            </w:pPr>
                            <w:r w:rsidRPr="006E34A3">
                              <w:rPr>
                                <w:rFonts w:ascii="Verdana" w:hAnsi="Verdana" w:cs="Calibri"/>
                                <w:sz w:val="32"/>
                                <w:szCs w:val="32"/>
                              </w:rPr>
                              <w:t>Children must not be regarded as having a learning difficulty solely because the language or form of language of their home is different from the language in which they will be taught.</w:t>
                            </w:r>
                          </w:p>
                          <w:p w14:paraId="65FF1DEE" w14:textId="77777777" w:rsidR="00CF325D" w:rsidRPr="006E34A3" w:rsidRDefault="00CF325D" w:rsidP="00CF325D">
                            <w:pPr>
                              <w:spacing w:after="0" w:line="240" w:lineRule="auto"/>
                              <w:rPr>
                                <w:rFonts w:cs="Calibri"/>
                                <w:sz w:val="24"/>
                                <w:szCs w:val="24"/>
                              </w:rPr>
                            </w:pPr>
                          </w:p>
                          <w:p w14:paraId="072C1EB1" w14:textId="77777777" w:rsidR="00CF325D" w:rsidRDefault="00CF325D" w:rsidP="00CF325D">
                            <w:pPr>
                              <w:spacing w:after="0" w:line="240" w:lineRule="auto"/>
                              <w:jc w:val="right"/>
                              <w:rPr>
                                <w:rFonts w:ascii="Arial" w:hAnsi="Arial" w:cs="Arial"/>
                                <w:b/>
                                <w:i/>
                                <w:sz w:val="16"/>
                                <w:szCs w:val="16"/>
                              </w:rPr>
                            </w:pPr>
                          </w:p>
                          <w:p w14:paraId="42A20DA5" w14:textId="77777777" w:rsidR="00CF325D" w:rsidRDefault="00CF325D" w:rsidP="00CF325D">
                            <w:pPr>
                              <w:spacing w:after="0" w:line="240" w:lineRule="auto"/>
                            </w:pPr>
                          </w:p>
                        </w:txbxContent>
                      </wps:txbx>
                      <wps:bodyPr rot="0" vert="horz" wrap="square" lIns="91440" tIns="45720" rIns="91440" bIns="45720" anchor="t" anchorCtr="0" upright="1">
                        <a:noAutofit/>
                      </wps:bodyPr>
                    </wps:wsp>
                  </a:graphicData>
                </a:graphic>
              </wp:inline>
            </w:drawing>
          </mc:Choice>
          <mc:Fallback>
            <w:pict>
              <v:shapetype w14:anchorId="327E5195" id="_x0000_t202" coordsize="21600,21600" o:spt="202" path="m,l,21600r21600,l21600,xe">
                <v:stroke joinstyle="miter"/>
                <v:path gradientshapeok="t" o:connecttype="rect"/>
              </v:shapetype>
              <v:shape id="Text Box 3" o:spid="_x0000_s1026" type="#_x0000_t202" style="width:451.3pt;height:5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" strokeweight="3pt">
                <v:stroke linestyle="thinThin"/>
                <v:textbox>
                  <w:txbxContent>
                    <w:p w14:paraId="1C630E16" w14:textId="77777777" w:rsidR="00CF325D" w:rsidRPr="006E34A3" w:rsidRDefault="00CF325D" w:rsidP="00CF325D">
                      <w:pPr>
                        <w:spacing w:after="0" w:line="240" w:lineRule="auto"/>
                        <w:jc w:val="both"/>
                        <w:rPr>
                          <w:rFonts w:ascii="Verdana" w:hAnsi="Verdana" w:cs="Calibri"/>
                          <w:b/>
                          <w:sz w:val="32"/>
                          <w:szCs w:val="32"/>
                        </w:rPr>
                      </w:pPr>
                      <w:r w:rsidRPr="006E34A3">
                        <w:rPr>
                          <w:rFonts w:ascii="Verdana" w:hAnsi="Verdana" w:cs="Calibri"/>
                          <w:b/>
                          <w:sz w:val="32"/>
                          <w:szCs w:val="32"/>
                        </w:rPr>
                        <w:t xml:space="preserve">Definitions of special educational needs (SEN) taken from section 20 of the Children and Families Act 2014. </w:t>
                      </w:r>
                    </w:p>
                    <w:p w14:paraId="1F2024D5" w14:textId="77777777" w:rsidR="00CF325D" w:rsidRPr="006E34A3" w:rsidRDefault="00CF325D" w:rsidP="00CF325D">
                      <w:pPr>
                        <w:spacing w:after="0" w:line="240" w:lineRule="auto"/>
                        <w:rPr>
                          <w:rFonts w:ascii="Verdana" w:hAnsi="Verdana" w:cs="Calibri"/>
                          <w:sz w:val="32"/>
                          <w:szCs w:val="32"/>
                        </w:rPr>
                      </w:pPr>
                    </w:p>
                    <w:p w14:paraId="2F31B3C1" w14:textId="77777777" w:rsidR="00CF325D" w:rsidRPr="006E34A3" w:rsidRDefault="00CF325D" w:rsidP="00CF325D">
                      <w:pPr>
                        <w:spacing w:after="0" w:line="240" w:lineRule="auto"/>
                        <w:rPr>
                          <w:rFonts w:ascii="Verdana" w:hAnsi="Verdana" w:cs="Calibri"/>
                          <w:sz w:val="32"/>
                          <w:szCs w:val="32"/>
                        </w:rPr>
                      </w:pPr>
                      <w:r w:rsidRPr="006E34A3">
                        <w:rPr>
                          <w:rFonts w:ascii="Verdana" w:hAnsi="Verdana" w:cs="Calibri"/>
                          <w:sz w:val="32"/>
                          <w:szCs w:val="32"/>
                        </w:rPr>
                        <w:t xml:space="preserve">A child or young person has SEND if they have a learning difficulty or disability which calls for special educational provision to be made for them. A child of compulsory school age or a young person has a learning difficulty or disability if they: </w:t>
                      </w:r>
                    </w:p>
                    <w:p w14:paraId="20C9CBAE" w14:textId="77777777" w:rsidR="00CF325D" w:rsidRPr="006E34A3" w:rsidRDefault="00CF325D" w:rsidP="00CF325D">
                      <w:pPr>
                        <w:spacing w:after="0" w:line="240" w:lineRule="auto"/>
                        <w:rPr>
                          <w:rFonts w:ascii="Verdana" w:hAnsi="Verdana" w:cs="Calibri"/>
                          <w:sz w:val="32"/>
                          <w:szCs w:val="32"/>
                        </w:rPr>
                      </w:pPr>
                    </w:p>
                    <w:p w14:paraId="7897A082" w14:textId="77777777" w:rsidR="00CF325D" w:rsidRPr="006E34A3" w:rsidRDefault="00CF325D" w:rsidP="00CF325D">
                      <w:pPr>
                        <w:pStyle w:val="ListParagraph"/>
                        <w:numPr>
                          <w:ilvl w:val="0"/>
                          <w:numId w:val="7"/>
                        </w:numPr>
                        <w:spacing w:after="0" w:line="240" w:lineRule="auto"/>
                        <w:ind w:left="907" w:hanging="170"/>
                        <w:contextualSpacing w:val="0"/>
                        <w:rPr>
                          <w:rFonts w:ascii="Verdana" w:hAnsi="Verdana" w:cs="Calibri"/>
                          <w:sz w:val="32"/>
                          <w:szCs w:val="32"/>
                        </w:rPr>
                      </w:pPr>
                      <w:r w:rsidRPr="006E34A3">
                        <w:rPr>
                          <w:rFonts w:ascii="Verdana" w:hAnsi="Verdana" w:cs="Calibri"/>
                          <w:sz w:val="32"/>
                          <w:szCs w:val="32"/>
                        </w:rPr>
                        <w:t xml:space="preserve">have a significantly greater difficulty in learning than </w:t>
                      </w:r>
                      <w:proofErr w:type="gramStart"/>
                      <w:r w:rsidRPr="006E34A3">
                        <w:rPr>
                          <w:rFonts w:ascii="Verdana" w:hAnsi="Verdana" w:cs="Calibri"/>
                          <w:sz w:val="32"/>
                          <w:szCs w:val="32"/>
                        </w:rPr>
                        <w:t>the majority of</w:t>
                      </w:r>
                      <w:proofErr w:type="gramEnd"/>
                      <w:r w:rsidRPr="006E34A3">
                        <w:rPr>
                          <w:rFonts w:ascii="Verdana" w:hAnsi="Verdana" w:cs="Calibri"/>
                          <w:sz w:val="32"/>
                          <w:szCs w:val="32"/>
                        </w:rPr>
                        <w:t xml:space="preserve"> others of the same age; or</w:t>
                      </w:r>
                    </w:p>
                    <w:p w14:paraId="6BF5944F" w14:textId="77777777" w:rsidR="00CF325D" w:rsidRPr="006E34A3" w:rsidRDefault="00CF325D" w:rsidP="00CF325D">
                      <w:pPr>
                        <w:pStyle w:val="ListParagraph"/>
                        <w:spacing w:after="0" w:line="240" w:lineRule="auto"/>
                        <w:rPr>
                          <w:rFonts w:ascii="Verdana" w:hAnsi="Verdana" w:cs="Calibri"/>
                          <w:sz w:val="32"/>
                          <w:szCs w:val="32"/>
                        </w:rPr>
                      </w:pPr>
                    </w:p>
                    <w:p w14:paraId="474788EB" w14:textId="77777777" w:rsidR="00CF325D" w:rsidRPr="006E34A3" w:rsidRDefault="00CF325D" w:rsidP="00CF325D">
                      <w:pPr>
                        <w:pStyle w:val="ListParagraph"/>
                        <w:numPr>
                          <w:ilvl w:val="0"/>
                          <w:numId w:val="7"/>
                        </w:numPr>
                        <w:spacing w:after="0" w:line="240" w:lineRule="auto"/>
                        <w:ind w:left="907" w:hanging="170"/>
                        <w:contextualSpacing w:val="0"/>
                        <w:rPr>
                          <w:rFonts w:ascii="Verdana" w:hAnsi="Verdana" w:cs="Calibri"/>
                          <w:sz w:val="32"/>
                          <w:szCs w:val="32"/>
                        </w:rPr>
                      </w:pPr>
                      <w:r w:rsidRPr="006E34A3">
                        <w:rPr>
                          <w:rFonts w:ascii="Verdana" w:hAnsi="Verdana" w:cs="Calibri"/>
                          <w:sz w:val="32"/>
                          <w:szCs w:val="32"/>
                        </w:rPr>
                        <w:t xml:space="preserve">have a disability which prevents or hinders them from making use of educational facilities of a kind generally provided for others of the same age in mainstream schools or mainstream post-16 institutions. </w:t>
                      </w:r>
                    </w:p>
                    <w:p w14:paraId="1E5C80B5" w14:textId="77777777" w:rsidR="00CF325D" w:rsidRPr="006E34A3" w:rsidRDefault="00CF325D" w:rsidP="00CF325D">
                      <w:pPr>
                        <w:pStyle w:val="ListParagraph"/>
                        <w:spacing w:after="0" w:line="240" w:lineRule="auto"/>
                        <w:ind w:left="0"/>
                        <w:rPr>
                          <w:rFonts w:ascii="Verdana" w:hAnsi="Verdana" w:cs="Calibri"/>
                          <w:sz w:val="32"/>
                          <w:szCs w:val="32"/>
                        </w:rPr>
                      </w:pPr>
                    </w:p>
                    <w:p w14:paraId="5DC2515B" w14:textId="77777777" w:rsidR="00CF325D" w:rsidRPr="006E34A3" w:rsidRDefault="00CF325D" w:rsidP="00CF325D">
                      <w:pPr>
                        <w:pStyle w:val="ListParagraph"/>
                        <w:spacing w:after="0" w:line="240" w:lineRule="auto"/>
                        <w:ind w:left="0"/>
                        <w:rPr>
                          <w:rFonts w:ascii="Verdana" w:hAnsi="Verdana" w:cs="Calibri"/>
                          <w:sz w:val="32"/>
                          <w:szCs w:val="32"/>
                        </w:rPr>
                      </w:pPr>
                      <w:r w:rsidRPr="006E34A3">
                        <w:rPr>
                          <w:rFonts w:ascii="Verdana" w:hAnsi="Verdana" w:cs="Calibri"/>
                          <w:sz w:val="32"/>
                          <w:szCs w:val="32"/>
                        </w:rPr>
                        <w:t>A child under compulsory school age has special educational needs if they fall within the definition at (a) or (b) above or would do so if special educational provision was not made for them.</w:t>
                      </w:r>
                      <w:r w:rsidRPr="006E34A3">
                        <w:rPr>
                          <w:rFonts w:ascii="Verdana" w:hAnsi="Verdana" w:cs="Calibri"/>
                          <w:sz w:val="32"/>
                          <w:szCs w:val="32"/>
                        </w:rPr>
                        <w:br/>
                      </w:r>
                    </w:p>
                    <w:p w14:paraId="02B7F358" w14:textId="77777777" w:rsidR="00CF325D" w:rsidRPr="006E34A3" w:rsidRDefault="00CF325D" w:rsidP="00CF325D">
                      <w:pPr>
                        <w:spacing w:after="0" w:line="240" w:lineRule="auto"/>
                        <w:rPr>
                          <w:rFonts w:ascii="Verdana" w:hAnsi="Verdana" w:cs="Calibri"/>
                          <w:sz w:val="32"/>
                          <w:szCs w:val="32"/>
                        </w:rPr>
                      </w:pPr>
                      <w:r w:rsidRPr="006E34A3">
                        <w:rPr>
                          <w:rFonts w:ascii="Verdana" w:hAnsi="Verdana" w:cs="Calibri"/>
                          <w:sz w:val="32"/>
                          <w:szCs w:val="32"/>
                        </w:rPr>
                        <w:t>Children must not be regarded as having a learning difficulty solely because the language or form of language of their home is different from the language in which they will be taught.</w:t>
                      </w:r>
                    </w:p>
                    <w:p w14:paraId="65FF1DEE" w14:textId="77777777" w:rsidR="00CF325D" w:rsidRPr="006E34A3" w:rsidRDefault="00CF325D" w:rsidP="00CF325D">
                      <w:pPr>
                        <w:spacing w:after="0" w:line="240" w:lineRule="auto"/>
                        <w:rPr>
                          <w:rFonts w:cs="Calibri"/>
                          <w:sz w:val="24"/>
                          <w:szCs w:val="24"/>
                        </w:rPr>
                      </w:pPr>
                    </w:p>
                    <w:p w14:paraId="072C1EB1" w14:textId="77777777" w:rsidR="00CF325D" w:rsidRDefault="00CF325D" w:rsidP="00CF325D">
                      <w:pPr>
                        <w:spacing w:after="0" w:line="240" w:lineRule="auto"/>
                        <w:jc w:val="right"/>
                        <w:rPr>
                          <w:rFonts w:ascii="Arial" w:hAnsi="Arial" w:cs="Arial"/>
                          <w:b/>
                          <w:i/>
                          <w:sz w:val="16"/>
                          <w:szCs w:val="16"/>
                        </w:rPr>
                      </w:pPr>
                    </w:p>
                    <w:p w14:paraId="42A20DA5" w14:textId="77777777" w:rsidR="00CF325D" w:rsidRDefault="00CF325D" w:rsidP="00CF325D">
                      <w:pPr>
                        <w:spacing w:after="0" w:line="240" w:lineRule="auto"/>
                      </w:pPr>
                    </w:p>
                  </w:txbxContent>
                </v:textbox>
                <w10:anchorlock/>
              </v:shape>
            </w:pict>
          </mc:Fallback>
        </mc:AlternateContent>
      </w:r>
      <w:r w:rsidR="00F3129F" w:rsidRPr="00BA7457">
        <w:rPr>
          <w:rFonts w:ascii="Verdana" w:hAnsi="Verdana" w:cs="Calibri"/>
        </w:rPr>
        <w:lastRenderedPageBreak/>
        <w:t>The SEND Code of Practice contains:</w:t>
      </w:r>
    </w:p>
    <w:p w14:paraId="24E47F5F" w14:textId="77777777" w:rsidR="00F3129F" w:rsidRPr="00BA7457" w:rsidRDefault="00F3129F" w:rsidP="00F3129F">
      <w:pPr>
        <w:spacing w:after="0" w:line="240" w:lineRule="auto"/>
        <w:rPr>
          <w:rFonts w:ascii="Verdana" w:hAnsi="Verdana" w:cs="Calibri"/>
        </w:rPr>
      </w:pPr>
    </w:p>
    <w:p w14:paraId="6CF71AC7" w14:textId="77777777" w:rsidR="00F3129F" w:rsidRPr="00BA7457" w:rsidRDefault="00F3129F" w:rsidP="00521DD2">
      <w:pPr>
        <w:numPr>
          <w:ilvl w:val="0"/>
          <w:numId w:val="24"/>
        </w:numPr>
        <w:spacing w:after="0" w:line="240" w:lineRule="auto"/>
        <w:rPr>
          <w:rFonts w:ascii="Verdana" w:hAnsi="Verdana" w:cs="Calibri"/>
        </w:rPr>
      </w:pPr>
      <w:r w:rsidRPr="00BA7457">
        <w:rPr>
          <w:rFonts w:ascii="Verdana" w:hAnsi="Verdana" w:cs="Calibri"/>
        </w:rPr>
        <w:t>details of legal requirements that you must follow without exception</w:t>
      </w:r>
    </w:p>
    <w:p w14:paraId="5ECB3821" w14:textId="77777777" w:rsidR="00F3129F" w:rsidRPr="00BA7457" w:rsidRDefault="00F3129F" w:rsidP="00521DD2">
      <w:pPr>
        <w:numPr>
          <w:ilvl w:val="0"/>
          <w:numId w:val="24"/>
        </w:numPr>
        <w:spacing w:after="0" w:line="240" w:lineRule="auto"/>
        <w:rPr>
          <w:rFonts w:ascii="Verdana" w:hAnsi="Verdana" w:cs="Calibri"/>
        </w:rPr>
      </w:pPr>
      <w:r w:rsidRPr="00BA7457">
        <w:rPr>
          <w:rFonts w:ascii="Verdana" w:hAnsi="Verdana" w:cs="Calibri"/>
        </w:rPr>
        <w:t>statutory guidance that you must follow by law unless there’s a good reason not to</w:t>
      </w:r>
    </w:p>
    <w:p w14:paraId="3535434C" w14:textId="77777777" w:rsidR="00F3129F" w:rsidRPr="00BA7457" w:rsidRDefault="00F3129F" w:rsidP="00F3129F">
      <w:pPr>
        <w:spacing w:after="0" w:line="240" w:lineRule="auto"/>
        <w:rPr>
          <w:rFonts w:ascii="Verdana" w:hAnsi="Verdana" w:cs="Calibri"/>
        </w:rPr>
      </w:pPr>
    </w:p>
    <w:p w14:paraId="5763975F" w14:textId="77777777" w:rsidR="00F3129F" w:rsidRPr="00BA7457" w:rsidRDefault="00F3129F" w:rsidP="00F3129F">
      <w:pPr>
        <w:spacing w:after="0" w:line="240" w:lineRule="auto"/>
        <w:rPr>
          <w:rFonts w:ascii="Verdana" w:hAnsi="Verdana" w:cs="Calibri"/>
        </w:rPr>
      </w:pPr>
      <w:r w:rsidRPr="00BA7457">
        <w:rPr>
          <w:rFonts w:ascii="Verdana" w:hAnsi="Verdana" w:cs="Calibri"/>
        </w:rPr>
        <w:t>It explains the duties of local authorities, health bodies, schools and colleges to provide for those with special educational needs under part 3 of the Children and Families Act 2014.</w:t>
      </w:r>
    </w:p>
    <w:p w14:paraId="452423E7" w14:textId="77777777" w:rsidR="00666F2E" w:rsidRPr="00BA7457" w:rsidRDefault="00666F2E" w:rsidP="00666F2E">
      <w:pPr>
        <w:spacing w:after="0" w:line="240" w:lineRule="auto"/>
        <w:rPr>
          <w:rFonts w:ascii="Verdana" w:hAnsi="Verdana" w:cs="Calibri"/>
        </w:rPr>
      </w:pPr>
    </w:p>
    <w:p w14:paraId="168231C2" w14:textId="51976791" w:rsidR="00666F2E" w:rsidRPr="00BA7457" w:rsidRDefault="00F3129F" w:rsidP="00666F2E">
      <w:pPr>
        <w:spacing w:after="0" w:line="240" w:lineRule="auto"/>
        <w:rPr>
          <w:rFonts w:ascii="Verdana" w:hAnsi="Verdana" w:cs="Calibri"/>
        </w:rPr>
      </w:pPr>
      <w:r w:rsidRPr="00BA7457">
        <w:rPr>
          <w:rFonts w:ascii="Verdana" w:hAnsi="Verdana" w:cs="Calibri"/>
        </w:rPr>
        <w:t xml:space="preserve">More details can be found here: </w:t>
      </w:r>
      <w:hyperlink r:id="rId12" w:history="1">
        <w:r w:rsidRPr="00BA7457">
          <w:rPr>
            <w:rStyle w:val="Hyperlink"/>
            <w:rFonts w:ascii="Verdana" w:hAnsi="Verdana" w:cs="Calibri"/>
          </w:rPr>
          <w:t>https://www.gov.uk/government/publications/send-code-of-practice-0-to-25</w:t>
        </w:r>
      </w:hyperlink>
      <w:r w:rsidRPr="00BA7457">
        <w:rPr>
          <w:rFonts w:ascii="Verdana" w:hAnsi="Verdana" w:cs="Calibri"/>
        </w:rPr>
        <w:t xml:space="preserve"> </w:t>
      </w:r>
    </w:p>
    <w:p w14:paraId="1BBB94FA" w14:textId="77777777" w:rsidR="00666F2E" w:rsidRPr="00BA7457" w:rsidRDefault="00666F2E" w:rsidP="00666F2E">
      <w:pPr>
        <w:spacing w:after="0" w:line="240" w:lineRule="auto"/>
        <w:rPr>
          <w:rFonts w:ascii="Verdana" w:hAnsi="Verdana" w:cs="Calibri"/>
        </w:rPr>
      </w:pPr>
    </w:p>
    <w:p w14:paraId="0C7EE63F" w14:textId="77777777" w:rsidR="00666F2E" w:rsidRPr="00BA7457" w:rsidRDefault="00666F2E" w:rsidP="00666F2E">
      <w:pPr>
        <w:spacing w:after="0" w:line="240" w:lineRule="auto"/>
        <w:rPr>
          <w:rFonts w:ascii="Verdana" w:hAnsi="Verdana" w:cs="Calibri"/>
          <w:b/>
        </w:rPr>
      </w:pPr>
    </w:p>
    <w:p w14:paraId="57A04C6B" w14:textId="77777777" w:rsidR="00666F2E" w:rsidRPr="00BA7457" w:rsidRDefault="00666F2E" w:rsidP="00666F2E">
      <w:pPr>
        <w:rPr>
          <w:rFonts w:ascii="Verdana" w:hAnsi="Verdana" w:cs="Calibri"/>
        </w:rPr>
      </w:pPr>
      <w:r w:rsidRPr="00BA7457">
        <w:rPr>
          <w:rFonts w:ascii="Verdana" w:hAnsi="Verdana" w:cs="Calibri"/>
        </w:rPr>
        <w:t>The SEND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w:t>
      </w:r>
    </w:p>
    <w:p w14:paraId="3BA086CE" w14:textId="77777777" w:rsidR="006E07D6" w:rsidRPr="00BA7457" w:rsidRDefault="006E07D6" w:rsidP="006E07D6">
      <w:pPr>
        <w:spacing w:after="0" w:line="240" w:lineRule="auto"/>
        <w:jc w:val="center"/>
        <w:rPr>
          <w:rFonts w:ascii="Verdana" w:hAnsi="Verdana" w:cs="Calibri"/>
        </w:rPr>
      </w:pPr>
      <w:hyperlink r:id="rId13" w:history="1">
        <w:r w:rsidRPr="00BA7457">
          <w:rPr>
            <w:rStyle w:val="Hyperlink"/>
            <w:rFonts w:ascii="Verdana" w:hAnsi="Verdana" w:cs="Calibri"/>
          </w:rPr>
          <w:t>www.nottinghamshire.sendlocaloffer.org.uk</w:t>
        </w:r>
      </w:hyperlink>
      <w:r w:rsidRPr="00BA7457">
        <w:rPr>
          <w:rFonts w:ascii="Verdana" w:hAnsi="Verdana" w:cs="Calibri"/>
        </w:rPr>
        <w:t xml:space="preserve"> </w:t>
      </w:r>
    </w:p>
    <w:p w14:paraId="18604FD3" w14:textId="77777777" w:rsidR="00666F2E" w:rsidRPr="00BA7457" w:rsidRDefault="00666F2E" w:rsidP="0071085E">
      <w:pPr>
        <w:spacing w:after="0" w:line="240" w:lineRule="auto"/>
        <w:rPr>
          <w:rFonts w:ascii="Verdana" w:hAnsi="Verdana"/>
          <w:b/>
        </w:rPr>
      </w:pPr>
    </w:p>
    <w:p w14:paraId="690ADD05" w14:textId="3B15816E" w:rsidR="007702CB" w:rsidRPr="00BA7457" w:rsidRDefault="006E07D6" w:rsidP="00521DD2">
      <w:pPr>
        <w:rPr>
          <w:rFonts w:ascii="Verdana" w:hAnsi="Verdana" w:cs="Calibri"/>
        </w:rPr>
      </w:pPr>
      <w:r w:rsidRPr="00BA7457">
        <w:rPr>
          <w:rFonts w:ascii="Verdana" w:hAnsi="Verdana" w:cs="Calibri"/>
        </w:rPr>
        <w:t>This information is also available by putting the above web address into the browser of a smart phone or tablet.</w:t>
      </w:r>
    </w:p>
    <w:p w14:paraId="60CE06EB" w14:textId="77777777" w:rsidR="004770BD" w:rsidRPr="00BA7457" w:rsidRDefault="0071085E" w:rsidP="00E25283">
      <w:pPr>
        <w:pStyle w:val="ListParagraph"/>
        <w:numPr>
          <w:ilvl w:val="0"/>
          <w:numId w:val="8"/>
        </w:numPr>
        <w:autoSpaceDE w:val="0"/>
        <w:autoSpaceDN w:val="0"/>
        <w:adjustRightInd w:val="0"/>
        <w:spacing w:after="0" w:line="240" w:lineRule="auto"/>
        <w:rPr>
          <w:rFonts w:ascii="Verdana" w:hAnsi="Verdana"/>
          <w:b/>
        </w:rPr>
      </w:pPr>
      <w:r w:rsidRPr="00BA7457">
        <w:rPr>
          <w:rFonts w:ascii="Verdana" w:hAnsi="Verdana"/>
          <w:b/>
        </w:rPr>
        <w:t>Aims and o</w:t>
      </w:r>
      <w:r w:rsidR="00CA4410" w:rsidRPr="00BA7457">
        <w:rPr>
          <w:rFonts w:ascii="Verdana" w:hAnsi="Verdana"/>
          <w:b/>
        </w:rPr>
        <w:t>bjectives</w:t>
      </w:r>
    </w:p>
    <w:p w14:paraId="5AEC5A1C" w14:textId="77777777" w:rsidR="004770BD" w:rsidRPr="00BA7457" w:rsidRDefault="004770BD" w:rsidP="004770BD">
      <w:pPr>
        <w:pStyle w:val="ListParagraph"/>
        <w:autoSpaceDE w:val="0"/>
        <w:autoSpaceDN w:val="0"/>
        <w:adjustRightInd w:val="0"/>
        <w:spacing w:after="0" w:line="240" w:lineRule="auto"/>
        <w:rPr>
          <w:rFonts w:ascii="Verdana" w:hAnsi="Verdana"/>
          <w:b/>
        </w:rPr>
      </w:pPr>
    </w:p>
    <w:p w14:paraId="3849BDDD" w14:textId="77777777" w:rsidR="004770BD" w:rsidRPr="00BA7457" w:rsidRDefault="004770BD" w:rsidP="004770BD">
      <w:pPr>
        <w:spacing w:after="0" w:line="240" w:lineRule="auto"/>
        <w:rPr>
          <w:rFonts w:ascii="Verdana" w:hAnsi="Verdana"/>
          <w:b/>
        </w:rPr>
      </w:pPr>
      <w:r w:rsidRPr="00BA7457">
        <w:rPr>
          <w:rFonts w:ascii="Verdana" w:hAnsi="Verdana"/>
          <w:b/>
        </w:rPr>
        <w:t>Aims</w:t>
      </w:r>
    </w:p>
    <w:p w14:paraId="00058B06" w14:textId="77777777" w:rsidR="004770BD" w:rsidRPr="00BA7457" w:rsidRDefault="004770BD" w:rsidP="004770BD">
      <w:pPr>
        <w:autoSpaceDE w:val="0"/>
        <w:autoSpaceDN w:val="0"/>
        <w:adjustRightInd w:val="0"/>
        <w:spacing w:after="0" w:line="240" w:lineRule="auto"/>
        <w:rPr>
          <w:rFonts w:ascii="Verdana" w:hAnsi="Verdana" w:cs="Helvetica"/>
        </w:rPr>
      </w:pPr>
      <w:r w:rsidRPr="00BA7457">
        <w:rPr>
          <w:rFonts w:ascii="Verdana" w:hAnsi="Verdana" w:cs="Helvetica"/>
        </w:rPr>
        <w:t xml:space="preserve">We aim to provide every child with access to a broad and balanced education. This includes the National Curriculum in line with the </w:t>
      </w:r>
      <w:r w:rsidRPr="00BA7457">
        <w:rPr>
          <w:rFonts w:ascii="Verdana" w:hAnsi="Verdana" w:cs="Helvetica"/>
          <w:i/>
        </w:rPr>
        <w:t>Special Educational Needs Code of Practice</w:t>
      </w:r>
      <w:r w:rsidRPr="00BA7457">
        <w:rPr>
          <w:rFonts w:ascii="Verdana" w:hAnsi="Verdana" w:cs="Helvetica"/>
        </w:rPr>
        <w:t xml:space="preserve">. </w:t>
      </w:r>
    </w:p>
    <w:p w14:paraId="6FB32072" w14:textId="77777777" w:rsidR="004770BD" w:rsidRPr="00BA7457" w:rsidRDefault="004770BD" w:rsidP="004770BD">
      <w:pPr>
        <w:autoSpaceDE w:val="0"/>
        <w:autoSpaceDN w:val="0"/>
        <w:adjustRightInd w:val="0"/>
        <w:spacing w:after="0" w:line="240" w:lineRule="auto"/>
        <w:rPr>
          <w:rFonts w:ascii="Verdana" w:hAnsi="Verdana"/>
          <w:b/>
        </w:rPr>
      </w:pPr>
    </w:p>
    <w:p w14:paraId="3C9A0359" w14:textId="0E78F2E4" w:rsidR="00514E6C" w:rsidRPr="00BA7457" w:rsidRDefault="004770BD" w:rsidP="004770BD">
      <w:pPr>
        <w:spacing w:after="0" w:line="240" w:lineRule="auto"/>
        <w:rPr>
          <w:rFonts w:ascii="Verdana" w:hAnsi="Verdana"/>
        </w:rPr>
      </w:pPr>
      <w:r w:rsidRPr="00BA7457">
        <w:rPr>
          <w:rFonts w:ascii="Verdana" w:hAnsi="Verdana"/>
        </w:rPr>
        <w:t>Our aims are:</w:t>
      </w:r>
    </w:p>
    <w:p w14:paraId="7B7F33E9" w14:textId="77777777" w:rsidR="00514E6C" w:rsidRPr="00BA7457" w:rsidRDefault="00514E6C" w:rsidP="00514E6C">
      <w:pPr>
        <w:spacing w:after="0" w:line="240" w:lineRule="auto"/>
        <w:rPr>
          <w:rFonts w:ascii="Verdana" w:hAnsi="Verdana"/>
        </w:rPr>
      </w:pPr>
    </w:p>
    <w:p w14:paraId="59F775E4" w14:textId="77777777" w:rsidR="00514E6C" w:rsidRPr="00BA7457" w:rsidRDefault="00514E6C" w:rsidP="00E25283">
      <w:pPr>
        <w:numPr>
          <w:ilvl w:val="0"/>
          <w:numId w:val="11"/>
        </w:numPr>
        <w:spacing w:after="0" w:line="240" w:lineRule="auto"/>
        <w:jc w:val="both"/>
        <w:rPr>
          <w:rFonts w:ascii="Verdana" w:eastAsia="Times New Roman" w:hAnsi="Verdana"/>
        </w:rPr>
      </w:pPr>
      <w:r w:rsidRPr="00BA7457">
        <w:rPr>
          <w:rFonts w:ascii="Verdana" w:eastAsia="Times New Roman" w:hAnsi="Verdana"/>
        </w:rPr>
        <w:t>To have regard to the Code of Practice 2014 on the identification and assessment of special educational needs.</w:t>
      </w:r>
    </w:p>
    <w:p w14:paraId="05729C99" w14:textId="77777777" w:rsidR="00514E6C" w:rsidRPr="00BA7457" w:rsidRDefault="00514E6C" w:rsidP="00514E6C">
      <w:pPr>
        <w:spacing w:after="0" w:line="240" w:lineRule="auto"/>
        <w:jc w:val="both"/>
        <w:rPr>
          <w:rFonts w:ascii="Verdana" w:eastAsia="Times New Roman" w:hAnsi="Verdana"/>
        </w:rPr>
      </w:pPr>
    </w:p>
    <w:p w14:paraId="18EE5B39" w14:textId="77777777" w:rsidR="00514E6C" w:rsidRPr="00BA7457" w:rsidRDefault="00514E6C" w:rsidP="00E25283">
      <w:pPr>
        <w:numPr>
          <w:ilvl w:val="0"/>
          <w:numId w:val="11"/>
        </w:numPr>
        <w:spacing w:after="0" w:line="240" w:lineRule="auto"/>
        <w:jc w:val="both"/>
        <w:rPr>
          <w:rFonts w:ascii="Verdana" w:eastAsia="Times New Roman" w:hAnsi="Verdana"/>
        </w:rPr>
      </w:pPr>
      <w:r w:rsidRPr="00BA7457">
        <w:rPr>
          <w:rFonts w:ascii="Verdana" w:eastAsia="Times New Roman" w:hAnsi="Verdana"/>
        </w:rPr>
        <w:t>To work in partnership with the child, parent/carers, all staff, governors and outside agencies.</w:t>
      </w:r>
    </w:p>
    <w:p w14:paraId="0B2E51AF" w14:textId="77777777" w:rsidR="00514E6C" w:rsidRPr="00BA7457" w:rsidRDefault="00514E6C" w:rsidP="00514E6C">
      <w:pPr>
        <w:spacing w:after="0" w:line="240" w:lineRule="auto"/>
        <w:jc w:val="both"/>
        <w:rPr>
          <w:rFonts w:ascii="Verdana" w:eastAsia="Times New Roman" w:hAnsi="Verdana"/>
        </w:rPr>
      </w:pPr>
    </w:p>
    <w:p w14:paraId="0B004DFD" w14:textId="77777777" w:rsidR="00514E6C" w:rsidRPr="00BA7457" w:rsidRDefault="00514E6C" w:rsidP="00E25283">
      <w:pPr>
        <w:numPr>
          <w:ilvl w:val="0"/>
          <w:numId w:val="11"/>
        </w:numPr>
        <w:spacing w:after="0" w:line="240" w:lineRule="auto"/>
        <w:jc w:val="both"/>
        <w:rPr>
          <w:rFonts w:ascii="Verdana" w:eastAsia="Times New Roman" w:hAnsi="Verdana"/>
        </w:rPr>
      </w:pPr>
      <w:r w:rsidRPr="00BA7457">
        <w:rPr>
          <w:rFonts w:ascii="Verdana" w:eastAsia="Times New Roman" w:hAnsi="Verdana"/>
        </w:rPr>
        <w:t xml:space="preserve">That class teachers </w:t>
      </w:r>
      <w:r w:rsidR="00571F4E" w:rsidRPr="00BA7457">
        <w:rPr>
          <w:rFonts w:ascii="Verdana" w:eastAsia="Times New Roman" w:hAnsi="Verdana"/>
        </w:rPr>
        <w:t xml:space="preserve">in the first instance will aim to ensure that provision within the classroom meets the needs of every child. </w:t>
      </w:r>
    </w:p>
    <w:p w14:paraId="25BCAB38" w14:textId="77777777" w:rsidR="00514E6C" w:rsidRPr="00BA7457" w:rsidRDefault="00514E6C" w:rsidP="00514E6C">
      <w:pPr>
        <w:spacing w:after="0" w:line="240" w:lineRule="auto"/>
        <w:jc w:val="both"/>
        <w:rPr>
          <w:rFonts w:ascii="Verdana" w:eastAsia="Times New Roman" w:hAnsi="Verdana"/>
        </w:rPr>
      </w:pPr>
    </w:p>
    <w:p w14:paraId="520141AF" w14:textId="77777777" w:rsidR="00514E6C" w:rsidRPr="00BA7457" w:rsidRDefault="00514E6C" w:rsidP="00E25283">
      <w:pPr>
        <w:numPr>
          <w:ilvl w:val="0"/>
          <w:numId w:val="11"/>
        </w:numPr>
        <w:spacing w:after="0" w:line="240" w:lineRule="auto"/>
        <w:jc w:val="both"/>
        <w:rPr>
          <w:rFonts w:ascii="Verdana" w:eastAsia="Times New Roman" w:hAnsi="Verdana"/>
        </w:rPr>
      </w:pPr>
      <w:r w:rsidRPr="00BA7457">
        <w:rPr>
          <w:rFonts w:ascii="Verdana" w:eastAsia="Times New Roman" w:hAnsi="Verdana"/>
        </w:rPr>
        <w:t>Where a child is identified as not making adequate progress, provision that is additional to or different from that provided as part of the school’s curriculum, will be given.</w:t>
      </w:r>
    </w:p>
    <w:p w14:paraId="1541B536" w14:textId="77777777" w:rsidR="00514E6C" w:rsidRPr="00BA7457" w:rsidRDefault="00514E6C" w:rsidP="00514E6C">
      <w:pPr>
        <w:spacing w:after="0" w:line="240" w:lineRule="auto"/>
        <w:jc w:val="both"/>
        <w:rPr>
          <w:rFonts w:ascii="Verdana" w:eastAsia="Times New Roman" w:hAnsi="Verdana"/>
        </w:rPr>
      </w:pPr>
    </w:p>
    <w:p w14:paraId="14D19BE8" w14:textId="77777777" w:rsidR="00514E6C" w:rsidRPr="00BA7457" w:rsidRDefault="00514E6C" w:rsidP="00E25283">
      <w:pPr>
        <w:numPr>
          <w:ilvl w:val="0"/>
          <w:numId w:val="11"/>
        </w:numPr>
        <w:spacing w:after="0" w:line="240" w:lineRule="auto"/>
        <w:jc w:val="both"/>
        <w:rPr>
          <w:rFonts w:ascii="Verdana" w:eastAsia="Times New Roman" w:hAnsi="Verdana"/>
        </w:rPr>
      </w:pPr>
      <w:r w:rsidRPr="00BA7457">
        <w:rPr>
          <w:rFonts w:ascii="Verdana" w:eastAsia="Times New Roman" w:hAnsi="Verdana"/>
        </w:rPr>
        <w:t xml:space="preserve">To recognise the importance of early identification and if the child’s difficulties prove less responsive to the provision made by the school, then </w:t>
      </w:r>
      <w:r w:rsidRPr="00BA7457">
        <w:rPr>
          <w:rFonts w:ascii="Verdana" w:eastAsia="Times New Roman" w:hAnsi="Verdana"/>
        </w:rPr>
        <w:lastRenderedPageBreak/>
        <w:t>an early start can be made in considering the additional help the child may need.</w:t>
      </w:r>
      <w:r w:rsidR="00571F4E" w:rsidRPr="00BA7457">
        <w:rPr>
          <w:rFonts w:ascii="Verdana" w:eastAsia="Times New Roman" w:hAnsi="Verdana"/>
        </w:rPr>
        <w:t xml:space="preserve"> This will follow the school’s graduated response.</w:t>
      </w:r>
    </w:p>
    <w:p w14:paraId="4856CB1A" w14:textId="77777777" w:rsidR="00514E6C" w:rsidRPr="00BA7457" w:rsidRDefault="00514E6C" w:rsidP="00514E6C">
      <w:pPr>
        <w:spacing w:after="0" w:line="240" w:lineRule="auto"/>
        <w:jc w:val="both"/>
        <w:rPr>
          <w:rFonts w:ascii="Verdana" w:eastAsia="Times New Roman" w:hAnsi="Verdana"/>
        </w:rPr>
      </w:pPr>
    </w:p>
    <w:p w14:paraId="44BA8AA6" w14:textId="770D5E3F" w:rsidR="00514E6C" w:rsidRPr="00BA7457" w:rsidRDefault="00514E6C" w:rsidP="00E25283">
      <w:pPr>
        <w:numPr>
          <w:ilvl w:val="0"/>
          <w:numId w:val="11"/>
        </w:numPr>
        <w:spacing w:after="0" w:line="240" w:lineRule="auto"/>
        <w:jc w:val="both"/>
        <w:rPr>
          <w:rFonts w:ascii="Verdana" w:eastAsia="Times New Roman" w:hAnsi="Verdana"/>
        </w:rPr>
      </w:pPr>
      <w:r w:rsidRPr="00BA7457">
        <w:rPr>
          <w:rFonts w:ascii="Verdana" w:eastAsia="Times New Roman" w:hAnsi="Verdana"/>
        </w:rPr>
        <w:t xml:space="preserve">Where a child is identified as having special educational needs then they will be supported through </w:t>
      </w:r>
      <w:r w:rsidR="00DC07E6" w:rsidRPr="00BA7457">
        <w:rPr>
          <w:rFonts w:ascii="Verdana" w:eastAsia="Times New Roman" w:hAnsi="Verdana"/>
          <w:i/>
        </w:rPr>
        <w:t xml:space="preserve">SEND </w:t>
      </w:r>
      <w:r w:rsidRPr="00BA7457">
        <w:rPr>
          <w:rFonts w:ascii="Verdana" w:eastAsia="Times New Roman" w:hAnsi="Verdana"/>
          <w:i/>
        </w:rPr>
        <w:t>Support</w:t>
      </w:r>
      <w:r w:rsidRPr="00BA7457">
        <w:rPr>
          <w:rFonts w:ascii="Verdana" w:eastAsia="Times New Roman" w:hAnsi="Verdana"/>
        </w:rPr>
        <w:t xml:space="preserve"> or an </w:t>
      </w:r>
      <w:r w:rsidRPr="00BA7457">
        <w:rPr>
          <w:rFonts w:ascii="Verdana" w:eastAsia="Times New Roman" w:hAnsi="Verdana"/>
          <w:i/>
        </w:rPr>
        <w:t>Education Health and Care Plan (EHCP).</w:t>
      </w:r>
    </w:p>
    <w:p w14:paraId="4365D2DA" w14:textId="77777777" w:rsidR="00514E6C" w:rsidRPr="00BA7457" w:rsidRDefault="00514E6C" w:rsidP="00514E6C">
      <w:pPr>
        <w:spacing w:after="0" w:line="240" w:lineRule="auto"/>
        <w:jc w:val="both"/>
        <w:rPr>
          <w:rFonts w:ascii="Verdana" w:eastAsia="Times New Roman" w:hAnsi="Verdana"/>
        </w:rPr>
      </w:pPr>
    </w:p>
    <w:p w14:paraId="3456D927" w14:textId="77777777" w:rsidR="00514E6C" w:rsidRPr="00BA7457" w:rsidRDefault="00514E6C" w:rsidP="00E25283">
      <w:pPr>
        <w:numPr>
          <w:ilvl w:val="0"/>
          <w:numId w:val="11"/>
        </w:numPr>
        <w:spacing w:after="0" w:line="240" w:lineRule="auto"/>
        <w:jc w:val="both"/>
        <w:rPr>
          <w:rFonts w:ascii="Verdana" w:eastAsia="Times New Roman" w:hAnsi="Verdana"/>
        </w:rPr>
      </w:pPr>
      <w:r w:rsidRPr="00BA7457">
        <w:rPr>
          <w:rFonts w:ascii="Verdana" w:eastAsia="Times New Roman" w:hAnsi="Verdana"/>
        </w:rPr>
        <w:t>To use a variety of complementary approaches to support Quality First Teaching in the classroom such as – differentiation, 1-1, group, whole class, within the class or withdrawal when appropriate.</w:t>
      </w:r>
    </w:p>
    <w:p w14:paraId="02D56C7D" w14:textId="77777777" w:rsidR="00514E6C" w:rsidRPr="00BA7457" w:rsidRDefault="00514E6C" w:rsidP="00514E6C">
      <w:pPr>
        <w:spacing w:after="0" w:line="240" w:lineRule="auto"/>
        <w:jc w:val="both"/>
        <w:rPr>
          <w:rFonts w:ascii="Verdana" w:eastAsia="Times New Roman" w:hAnsi="Verdana"/>
        </w:rPr>
      </w:pPr>
    </w:p>
    <w:p w14:paraId="50AF972E" w14:textId="77777777" w:rsidR="00514E6C" w:rsidRPr="00BA7457" w:rsidRDefault="00514E6C" w:rsidP="004770BD">
      <w:pPr>
        <w:numPr>
          <w:ilvl w:val="0"/>
          <w:numId w:val="11"/>
        </w:numPr>
        <w:spacing w:after="0" w:line="240" w:lineRule="auto"/>
        <w:jc w:val="both"/>
        <w:rPr>
          <w:rFonts w:ascii="Verdana" w:eastAsia="Times New Roman" w:hAnsi="Verdana"/>
        </w:rPr>
      </w:pPr>
      <w:r w:rsidRPr="00BA7457">
        <w:rPr>
          <w:rFonts w:ascii="Verdana" w:eastAsia="Times New Roman" w:hAnsi="Verdana"/>
        </w:rPr>
        <w:t>Make full use of all the support agencies that have been made available.</w:t>
      </w:r>
    </w:p>
    <w:tbl>
      <w:tblPr>
        <w:tblW w:w="889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97"/>
      </w:tblGrid>
      <w:tr w:rsidR="004770BD" w:rsidRPr="00BA7457" w14:paraId="21C0D1A1" w14:textId="77777777" w:rsidTr="00E5381E">
        <w:trPr>
          <w:trHeight w:val="940"/>
        </w:trPr>
        <w:tc>
          <w:tcPr>
            <w:tcW w:w="8897" w:type="dxa"/>
            <w:tcBorders>
              <w:top w:val="nil"/>
              <w:left w:val="nil"/>
              <w:bottom w:val="nil"/>
              <w:right w:val="nil"/>
            </w:tcBorders>
          </w:tcPr>
          <w:p w14:paraId="779F5646" w14:textId="77777777" w:rsidR="006E07D6" w:rsidRPr="00BA7457" w:rsidRDefault="006E07D6" w:rsidP="00E5381E">
            <w:pPr>
              <w:spacing w:after="0" w:line="240" w:lineRule="auto"/>
              <w:rPr>
                <w:rFonts w:ascii="Verdana" w:hAnsi="Verdana" w:cs="Arial"/>
                <w:b/>
              </w:rPr>
            </w:pPr>
          </w:p>
          <w:p w14:paraId="36BDABE6" w14:textId="77777777" w:rsidR="006E07D6" w:rsidRPr="00BA7457" w:rsidRDefault="006E07D6" w:rsidP="00E5381E">
            <w:pPr>
              <w:spacing w:after="0" w:line="240" w:lineRule="auto"/>
              <w:rPr>
                <w:rFonts w:ascii="Verdana" w:hAnsi="Verdana" w:cs="Arial"/>
                <w:b/>
              </w:rPr>
            </w:pPr>
          </w:p>
          <w:p w14:paraId="257862C2" w14:textId="77777777" w:rsidR="00514E6C" w:rsidRPr="00BA7457" w:rsidRDefault="004770BD" w:rsidP="00514E6C">
            <w:pPr>
              <w:spacing w:after="0" w:line="240" w:lineRule="auto"/>
              <w:rPr>
                <w:rFonts w:ascii="Verdana" w:hAnsi="Verdana" w:cs="Arial"/>
                <w:b/>
              </w:rPr>
            </w:pPr>
            <w:r w:rsidRPr="00BA7457">
              <w:rPr>
                <w:rFonts w:ascii="Verdana" w:hAnsi="Verdana" w:cs="Arial"/>
                <w:b/>
              </w:rPr>
              <w:t>Objectives</w:t>
            </w:r>
          </w:p>
          <w:p w14:paraId="16717BE7" w14:textId="77777777" w:rsidR="00514E6C" w:rsidRPr="00BA7457" w:rsidRDefault="00514E6C" w:rsidP="00514E6C">
            <w:pPr>
              <w:spacing w:after="0" w:line="240" w:lineRule="auto"/>
              <w:rPr>
                <w:rFonts w:ascii="Verdana" w:hAnsi="Verdana" w:cs="Arial"/>
                <w:b/>
              </w:rPr>
            </w:pPr>
          </w:p>
          <w:p w14:paraId="1AAB1514" w14:textId="434D8154" w:rsidR="00514E6C" w:rsidRPr="00BA7457" w:rsidRDefault="00514E6C" w:rsidP="00602BA0">
            <w:pPr>
              <w:numPr>
                <w:ilvl w:val="0"/>
                <w:numId w:val="1"/>
              </w:numPr>
              <w:spacing w:after="0" w:line="240" w:lineRule="auto"/>
              <w:ind w:left="360"/>
              <w:rPr>
                <w:rFonts w:ascii="Verdana" w:hAnsi="Verdana" w:cs="Arial"/>
                <w:b/>
                <w:color w:val="7F7F7F"/>
              </w:rPr>
            </w:pPr>
            <w:r w:rsidRPr="00BA7457">
              <w:rPr>
                <w:rFonts w:ascii="Verdana" w:hAnsi="Verdana" w:cs="Arial"/>
                <w:b/>
              </w:rPr>
              <w:t xml:space="preserve">Identify the needs of </w:t>
            </w:r>
            <w:r w:rsidR="00F91931" w:rsidRPr="00BA7457">
              <w:rPr>
                <w:rFonts w:ascii="Verdana" w:hAnsi="Verdana" w:cs="Arial"/>
                <w:b/>
              </w:rPr>
              <w:t>children</w:t>
            </w:r>
            <w:r w:rsidRPr="00BA7457">
              <w:rPr>
                <w:rFonts w:ascii="Verdana" w:hAnsi="Verdana" w:cs="Arial"/>
                <w:b/>
              </w:rPr>
              <w:t xml:space="preserve"> with SEN</w:t>
            </w:r>
            <w:r w:rsidR="00DC07E6" w:rsidRPr="00BA7457">
              <w:rPr>
                <w:rFonts w:ascii="Verdana" w:hAnsi="Verdana" w:cs="Arial"/>
                <w:b/>
              </w:rPr>
              <w:t>D</w:t>
            </w:r>
            <w:r w:rsidRPr="00BA7457">
              <w:rPr>
                <w:rFonts w:ascii="Verdana" w:hAnsi="Verdana" w:cs="Arial"/>
                <w:b/>
              </w:rPr>
              <w:t xml:space="preserve"> as early as possible. </w:t>
            </w:r>
            <w:r w:rsidRPr="00BA7457">
              <w:rPr>
                <w:rFonts w:ascii="Verdana" w:hAnsi="Verdana" w:cs="Arial"/>
              </w:rPr>
              <w:t>This is most effectively done by gathering information from parents, education, health and care services prior to the child’s entry into the school.</w:t>
            </w:r>
          </w:p>
          <w:p w14:paraId="305450AC" w14:textId="77777777" w:rsidR="00514E6C" w:rsidRPr="00BA7457" w:rsidRDefault="00514E6C" w:rsidP="00602BA0">
            <w:pPr>
              <w:spacing w:after="0" w:line="240" w:lineRule="auto"/>
              <w:ind w:left="360"/>
              <w:rPr>
                <w:rFonts w:ascii="Verdana" w:hAnsi="Verdana" w:cs="Arial"/>
                <w:b/>
                <w:color w:val="7F7F7F"/>
              </w:rPr>
            </w:pPr>
          </w:p>
          <w:p w14:paraId="2DA79700" w14:textId="3D2FCEBA" w:rsidR="00514E6C" w:rsidRPr="00BA7457" w:rsidRDefault="00514E6C" w:rsidP="00602BA0">
            <w:pPr>
              <w:numPr>
                <w:ilvl w:val="0"/>
                <w:numId w:val="1"/>
              </w:numPr>
              <w:spacing w:after="0" w:line="240" w:lineRule="auto"/>
              <w:ind w:left="360"/>
              <w:rPr>
                <w:rFonts w:ascii="Verdana" w:hAnsi="Verdana" w:cs="Arial"/>
                <w:b/>
                <w:color w:val="7F7F7F"/>
              </w:rPr>
            </w:pPr>
            <w:r w:rsidRPr="00BA7457">
              <w:rPr>
                <w:rFonts w:ascii="Verdana" w:hAnsi="Verdana" w:cs="Arial"/>
                <w:b/>
              </w:rPr>
              <w:t xml:space="preserve">Monitor the progress of all </w:t>
            </w:r>
            <w:r w:rsidR="00F91931" w:rsidRPr="00BA7457">
              <w:rPr>
                <w:rFonts w:ascii="Verdana" w:hAnsi="Verdana" w:cs="Arial"/>
                <w:b/>
              </w:rPr>
              <w:t>children</w:t>
            </w:r>
            <w:r w:rsidRPr="00BA7457">
              <w:rPr>
                <w:rFonts w:ascii="Verdana" w:hAnsi="Verdana" w:cs="Arial"/>
                <w:b/>
              </w:rPr>
              <w:t xml:space="preserve"> in order to aid the identification of </w:t>
            </w:r>
            <w:r w:rsidR="00F91931" w:rsidRPr="00BA7457">
              <w:rPr>
                <w:rFonts w:ascii="Verdana" w:hAnsi="Verdana" w:cs="Arial"/>
                <w:b/>
              </w:rPr>
              <w:t>children</w:t>
            </w:r>
            <w:r w:rsidRPr="00BA7457">
              <w:rPr>
                <w:rFonts w:ascii="Verdana" w:hAnsi="Verdana" w:cs="Arial"/>
                <w:b/>
              </w:rPr>
              <w:t xml:space="preserve"> with SEN</w:t>
            </w:r>
            <w:r w:rsidR="00DC07E6" w:rsidRPr="00BA7457">
              <w:rPr>
                <w:rFonts w:ascii="Verdana" w:hAnsi="Verdana" w:cs="Arial"/>
                <w:b/>
              </w:rPr>
              <w:t>D</w:t>
            </w:r>
            <w:r w:rsidRPr="00BA7457">
              <w:rPr>
                <w:rFonts w:ascii="Verdana" w:hAnsi="Verdana" w:cs="Arial"/>
                <w:b/>
              </w:rPr>
              <w:t>.</w:t>
            </w:r>
            <w:r w:rsidRPr="00BA7457">
              <w:rPr>
                <w:rFonts w:ascii="Verdana" w:hAnsi="Verdana" w:cs="Arial"/>
              </w:rPr>
              <w:t xml:space="preserve"> Continuous monitoring of those </w:t>
            </w:r>
            <w:r w:rsidR="00F91931" w:rsidRPr="00BA7457">
              <w:rPr>
                <w:rFonts w:ascii="Verdana" w:hAnsi="Verdana" w:cs="Arial"/>
              </w:rPr>
              <w:t>children</w:t>
            </w:r>
            <w:r w:rsidRPr="00BA7457">
              <w:rPr>
                <w:rFonts w:ascii="Verdana" w:hAnsi="Verdana" w:cs="Arial"/>
              </w:rPr>
              <w:t xml:space="preserve"> with </w:t>
            </w:r>
            <w:r w:rsidR="00DC07E6" w:rsidRPr="00BA7457">
              <w:rPr>
                <w:rFonts w:ascii="Verdana" w:hAnsi="Verdana" w:cs="Arial"/>
              </w:rPr>
              <w:t xml:space="preserve">SEND </w:t>
            </w:r>
            <w:r w:rsidRPr="00BA7457">
              <w:rPr>
                <w:rFonts w:ascii="Verdana" w:hAnsi="Verdana" w:cs="Arial"/>
              </w:rPr>
              <w:t>by their teachers will help to ensure that they are able to reach their full potential.</w:t>
            </w:r>
            <w:r w:rsidRPr="00BA7457">
              <w:rPr>
                <w:rFonts w:ascii="Verdana" w:hAnsi="Verdana" w:cs="Arial"/>
                <w:color w:val="7F7F7F"/>
              </w:rPr>
              <w:t xml:space="preserve"> </w:t>
            </w:r>
          </w:p>
          <w:p w14:paraId="11589D8A" w14:textId="77777777" w:rsidR="00514E6C" w:rsidRPr="00BA7457" w:rsidRDefault="00514E6C" w:rsidP="00602BA0">
            <w:pPr>
              <w:spacing w:after="0" w:line="240" w:lineRule="auto"/>
              <w:rPr>
                <w:rFonts w:ascii="Verdana" w:hAnsi="Verdana" w:cs="Arial"/>
                <w:b/>
                <w:color w:val="7F7F7F"/>
              </w:rPr>
            </w:pPr>
          </w:p>
          <w:p w14:paraId="0FA07600" w14:textId="08C0E44E" w:rsidR="00514E6C" w:rsidRPr="00BA7457" w:rsidRDefault="00514E6C" w:rsidP="00602BA0">
            <w:pPr>
              <w:numPr>
                <w:ilvl w:val="0"/>
                <w:numId w:val="1"/>
              </w:numPr>
              <w:spacing w:after="0" w:line="240" w:lineRule="auto"/>
              <w:ind w:left="360"/>
              <w:rPr>
                <w:rFonts w:ascii="Verdana" w:hAnsi="Verdana" w:cs="Arial"/>
                <w:color w:val="7F7F7F"/>
              </w:rPr>
            </w:pPr>
            <w:r w:rsidRPr="00BA7457">
              <w:rPr>
                <w:rFonts w:ascii="Verdana" w:hAnsi="Verdana" w:cs="Arial"/>
                <w:b/>
              </w:rPr>
              <w:t xml:space="preserve">Make appropriate provision to overcome all barriers to learning and ensure </w:t>
            </w:r>
            <w:r w:rsidR="00F91931" w:rsidRPr="00BA7457">
              <w:rPr>
                <w:rFonts w:ascii="Verdana" w:hAnsi="Verdana" w:cs="Arial"/>
                <w:b/>
              </w:rPr>
              <w:t>children</w:t>
            </w:r>
            <w:r w:rsidRPr="00BA7457">
              <w:rPr>
                <w:rFonts w:ascii="Verdana" w:hAnsi="Verdana" w:cs="Arial"/>
                <w:b/>
              </w:rPr>
              <w:t xml:space="preserve"> with SEN</w:t>
            </w:r>
            <w:r w:rsidR="00DC07E6" w:rsidRPr="00BA7457">
              <w:rPr>
                <w:rFonts w:ascii="Verdana" w:hAnsi="Verdana" w:cs="Arial"/>
                <w:b/>
              </w:rPr>
              <w:t>D</w:t>
            </w:r>
            <w:r w:rsidRPr="00BA7457">
              <w:rPr>
                <w:rFonts w:ascii="Verdana" w:hAnsi="Verdana" w:cs="Arial"/>
                <w:b/>
              </w:rPr>
              <w:t xml:space="preserve"> have full access to the National Curriculum</w:t>
            </w:r>
            <w:r w:rsidRPr="00BA7457">
              <w:rPr>
                <w:rFonts w:ascii="Verdana" w:hAnsi="Verdana" w:cs="Arial"/>
              </w:rPr>
              <w:t xml:space="preserve">. This will be co-ordinated by the </w:t>
            </w:r>
            <w:r w:rsidR="000F4E09" w:rsidRPr="00BA7457">
              <w:rPr>
                <w:rFonts w:ascii="Verdana" w:hAnsi="Verdana" w:cs="Arial"/>
                <w:i/>
              </w:rPr>
              <w:t>SENCO</w:t>
            </w:r>
            <w:r w:rsidRPr="00BA7457">
              <w:rPr>
                <w:rFonts w:ascii="Verdana" w:hAnsi="Verdana" w:cs="Arial"/>
                <w:i/>
              </w:rPr>
              <w:t xml:space="preserve"> </w:t>
            </w:r>
            <w:r w:rsidRPr="00BA7457">
              <w:rPr>
                <w:rFonts w:ascii="Verdana" w:hAnsi="Verdana" w:cs="Arial"/>
              </w:rPr>
              <w:t xml:space="preserve">and will be carefully monitored and regularly reviewed in order to ensure that individual targets are being met and all </w:t>
            </w:r>
            <w:r w:rsidR="00F91931" w:rsidRPr="00BA7457">
              <w:rPr>
                <w:rFonts w:ascii="Verdana" w:hAnsi="Verdana" w:cs="Arial"/>
              </w:rPr>
              <w:t>children</w:t>
            </w:r>
            <w:r w:rsidRPr="00BA7457">
              <w:rPr>
                <w:rFonts w:ascii="Verdana" w:hAnsi="Verdana" w:cs="Arial"/>
              </w:rPr>
              <w:t>’ needs are catered for.</w:t>
            </w:r>
            <w:r w:rsidRPr="00BA7457">
              <w:rPr>
                <w:rFonts w:ascii="Verdana" w:hAnsi="Verdana" w:cs="Arial"/>
                <w:color w:val="7F7F7F"/>
              </w:rPr>
              <w:t xml:space="preserve"> </w:t>
            </w:r>
          </w:p>
          <w:p w14:paraId="19DBA0B0" w14:textId="77777777" w:rsidR="00514E6C" w:rsidRPr="00BA7457" w:rsidRDefault="00514E6C" w:rsidP="00602BA0">
            <w:pPr>
              <w:spacing w:after="0" w:line="240" w:lineRule="auto"/>
              <w:rPr>
                <w:rFonts w:ascii="Verdana" w:hAnsi="Verdana" w:cs="Arial"/>
              </w:rPr>
            </w:pPr>
          </w:p>
          <w:p w14:paraId="19B04CBE" w14:textId="744A91B3" w:rsidR="00514E6C" w:rsidRPr="00BA7457" w:rsidRDefault="00514E6C" w:rsidP="00602BA0">
            <w:pPr>
              <w:numPr>
                <w:ilvl w:val="0"/>
                <w:numId w:val="1"/>
              </w:numPr>
              <w:spacing w:after="0" w:line="240" w:lineRule="auto"/>
              <w:ind w:left="360"/>
              <w:rPr>
                <w:rFonts w:ascii="Verdana" w:hAnsi="Verdana" w:cs="Arial"/>
              </w:rPr>
            </w:pPr>
            <w:r w:rsidRPr="00BA7457">
              <w:rPr>
                <w:rFonts w:ascii="Verdana" w:hAnsi="Verdana" w:cs="Arial"/>
                <w:b/>
              </w:rPr>
              <w:t>Work with parents</w:t>
            </w:r>
            <w:r w:rsidRPr="00BA7457">
              <w:rPr>
                <w:rFonts w:ascii="Verdana" w:hAnsi="Verdana" w:cs="Arial"/>
              </w:rPr>
              <w:t xml:space="preserve"> </w:t>
            </w:r>
            <w:r w:rsidRPr="00BA7457">
              <w:rPr>
                <w:rFonts w:ascii="Verdana" w:hAnsi="Verdana" w:cs="Arial"/>
                <w:b/>
              </w:rPr>
              <w:t>to gain a better understanding of their child, and involve them in all stages of their child’s education.</w:t>
            </w:r>
            <w:r w:rsidRPr="00BA7457">
              <w:rPr>
                <w:rFonts w:ascii="Verdana" w:hAnsi="Verdana" w:cs="Arial"/>
              </w:rPr>
              <w:t xml:space="preserve"> This includes supporting them in terms of understanding </w:t>
            </w:r>
            <w:r w:rsidR="00DC07E6" w:rsidRPr="00BA7457">
              <w:rPr>
                <w:rFonts w:ascii="Verdana" w:hAnsi="Verdana" w:cs="Arial"/>
              </w:rPr>
              <w:t xml:space="preserve">SEND </w:t>
            </w:r>
            <w:r w:rsidRPr="00BA7457">
              <w:rPr>
                <w:rFonts w:ascii="Verdana" w:hAnsi="Verdana" w:cs="Arial"/>
              </w:rPr>
              <w:t xml:space="preserve">procedures and practices, providing regular reports on their child’s progress, termly </w:t>
            </w:r>
            <w:r w:rsidR="00DC07E6" w:rsidRPr="00BA7457">
              <w:rPr>
                <w:rFonts w:ascii="Verdana" w:hAnsi="Verdana" w:cs="Arial"/>
              </w:rPr>
              <w:t xml:space="preserve">SEND </w:t>
            </w:r>
            <w:r w:rsidRPr="00BA7457">
              <w:rPr>
                <w:rFonts w:ascii="Verdana" w:hAnsi="Verdana" w:cs="Arial"/>
              </w:rPr>
              <w:t xml:space="preserve">reviews with parents and teachers, and providing information </w:t>
            </w:r>
            <w:r w:rsidRPr="00BA7457">
              <w:rPr>
                <w:rFonts w:ascii="Verdana" w:hAnsi="Verdana" w:cs="Arial"/>
                <w:i/>
              </w:rPr>
              <w:t>[annually]</w:t>
            </w:r>
            <w:r w:rsidRPr="00BA7457">
              <w:rPr>
                <w:rFonts w:ascii="Verdana" w:hAnsi="Verdana" w:cs="Arial"/>
              </w:rPr>
              <w:t xml:space="preserve"> on the provisions for </w:t>
            </w:r>
            <w:r w:rsidR="00F91931" w:rsidRPr="00BA7457">
              <w:rPr>
                <w:rFonts w:ascii="Verdana" w:hAnsi="Verdana" w:cs="Arial"/>
              </w:rPr>
              <w:t>children</w:t>
            </w:r>
            <w:r w:rsidRPr="00BA7457">
              <w:rPr>
                <w:rFonts w:ascii="Verdana" w:hAnsi="Verdana" w:cs="Arial"/>
              </w:rPr>
              <w:t xml:space="preserve"> within the school as a whole.</w:t>
            </w:r>
          </w:p>
          <w:p w14:paraId="1B7CCF78" w14:textId="77777777" w:rsidR="00514E6C" w:rsidRPr="00BA7457" w:rsidRDefault="00514E6C" w:rsidP="00602BA0">
            <w:pPr>
              <w:spacing w:after="0" w:line="240" w:lineRule="auto"/>
              <w:rPr>
                <w:rFonts w:ascii="Verdana" w:hAnsi="Verdana" w:cs="Arial"/>
                <w:color w:val="7F7F7F"/>
              </w:rPr>
            </w:pPr>
          </w:p>
          <w:p w14:paraId="31E8F135" w14:textId="6C4FEAFD" w:rsidR="00DC07E6" w:rsidRPr="00BA7457" w:rsidRDefault="00514E6C" w:rsidP="00602BA0">
            <w:pPr>
              <w:numPr>
                <w:ilvl w:val="0"/>
                <w:numId w:val="1"/>
              </w:numPr>
              <w:spacing w:after="0" w:line="240" w:lineRule="auto"/>
              <w:ind w:left="360"/>
              <w:rPr>
                <w:rFonts w:ascii="Verdana" w:hAnsi="Verdana" w:cs="Arial"/>
                <w:b/>
              </w:rPr>
            </w:pPr>
            <w:r w:rsidRPr="00BA7457">
              <w:rPr>
                <w:rFonts w:ascii="Verdana" w:hAnsi="Verdana" w:cs="Arial"/>
                <w:b/>
              </w:rPr>
              <w:t xml:space="preserve">Work with and in support of outside agencies when the </w:t>
            </w:r>
            <w:r w:rsidR="00F91931" w:rsidRPr="00BA7457">
              <w:rPr>
                <w:rFonts w:ascii="Verdana" w:hAnsi="Verdana" w:cs="Arial"/>
                <w:b/>
              </w:rPr>
              <w:t>children</w:t>
            </w:r>
            <w:r w:rsidRPr="00BA7457">
              <w:rPr>
                <w:rFonts w:ascii="Verdana" w:hAnsi="Verdana" w:cs="Arial"/>
                <w:b/>
              </w:rPr>
              <w:t>’ needs cannot be met by the school alone.</w:t>
            </w:r>
          </w:p>
          <w:p w14:paraId="7E4DBC83" w14:textId="77777777" w:rsidR="00DC07E6" w:rsidRPr="00BA7457" w:rsidRDefault="00DC07E6" w:rsidP="00602BA0">
            <w:pPr>
              <w:spacing w:after="0" w:line="240" w:lineRule="auto"/>
              <w:rPr>
                <w:rFonts w:ascii="Verdana" w:hAnsi="Verdana" w:cs="Arial"/>
              </w:rPr>
            </w:pPr>
          </w:p>
          <w:p w14:paraId="0745E1CF" w14:textId="14642CA0" w:rsidR="004770BD" w:rsidRPr="00BA7457" w:rsidRDefault="00514E6C" w:rsidP="00602BA0">
            <w:pPr>
              <w:numPr>
                <w:ilvl w:val="0"/>
                <w:numId w:val="1"/>
              </w:numPr>
              <w:spacing w:after="0" w:line="240" w:lineRule="auto"/>
              <w:ind w:left="360"/>
              <w:rPr>
                <w:rFonts w:ascii="Verdana" w:hAnsi="Verdana" w:cs="Arial"/>
                <w:b/>
                <w:color w:val="808080"/>
              </w:rPr>
            </w:pPr>
            <w:r w:rsidRPr="00BA7457">
              <w:rPr>
                <w:rFonts w:ascii="Verdana" w:hAnsi="Verdana" w:cs="Arial"/>
                <w:b/>
              </w:rPr>
              <w:t xml:space="preserve">Create a school environment where </w:t>
            </w:r>
            <w:r w:rsidR="00F91931" w:rsidRPr="00BA7457">
              <w:rPr>
                <w:rFonts w:ascii="Verdana" w:hAnsi="Verdana" w:cs="Arial"/>
                <w:b/>
              </w:rPr>
              <w:t>children</w:t>
            </w:r>
            <w:r w:rsidRPr="00BA7457">
              <w:rPr>
                <w:rFonts w:ascii="Verdana" w:hAnsi="Verdana" w:cs="Arial"/>
                <w:b/>
              </w:rPr>
              <w:t xml:space="preserve"> feel safe to voice their opinions of their own needs. </w:t>
            </w:r>
            <w:r w:rsidRPr="00BA7457">
              <w:rPr>
                <w:rFonts w:ascii="Verdana" w:hAnsi="Verdana" w:cs="Arial"/>
              </w:rPr>
              <w:t xml:space="preserve">This means providing regular meetings between </w:t>
            </w:r>
            <w:r w:rsidR="00F91931" w:rsidRPr="00BA7457">
              <w:rPr>
                <w:rFonts w:ascii="Verdana" w:hAnsi="Verdana" w:cs="Arial"/>
              </w:rPr>
              <w:t>children</w:t>
            </w:r>
            <w:r w:rsidRPr="00BA7457">
              <w:rPr>
                <w:rFonts w:ascii="Verdana" w:hAnsi="Verdana" w:cs="Arial"/>
              </w:rPr>
              <w:t xml:space="preserve">, their teacher/SENCO and their parents.  This will be made easier by carefully monitoring the progress of all </w:t>
            </w:r>
            <w:r w:rsidR="00F91931" w:rsidRPr="00BA7457">
              <w:rPr>
                <w:rFonts w:ascii="Verdana" w:hAnsi="Verdana" w:cs="Arial"/>
              </w:rPr>
              <w:t>children</w:t>
            </w:r>
            <w:r w:rsidRPr="00BA7457">
              <w:rPr>
                <w:rFonts w:ascii="Verdana" w:hAnsi="Verdana" w:cs="Arial"/>
              </w:rPr>
              <w:t xml:space="preserve">. </w:t>
            </w:r>
            <w:r w:rsidRPr="00BA7457">
              <w:rPr>
                <w:rFonts w:ascii="Verdana" w:hAnsi="Verdana"/>
              </w:rPr>
              <w:t>Pupil participation is a right. This will be reflected in decision-making but also encouraged through wider opportunities for participation in school life</w:t>
            </w:r>
            <w:r w:rsidRPr="00BA7457">
              <w:rPr>
                <w:rFonts w:ascii="Verdana" w:hAnsi="Verdana" w:cs="Arial"/>
                <w:i/>
              </w:rPr>
              <w:t xml:space="preserve"> (e.g. membership of the School Council)</w:t>
            </w:r>
          </w:p>
          <w:p w14:paraId="1EF46B30" w14:textId="77777777" w:rsidR="004770BD" w:rsidRPr="00BA7457" w:rsidRDefault="004770BD" w:rsidP="00E5381E">
            <w:pPr>
              <w:tabs>
                <w:tab w:val="left" w:pos="5108"/>
              </w:tabs>
              <w:spacing w:after="0" w:line="240" w:lineRule="auto"/>
              <w:rPr>
                <w:rFonts w:ascii="Verdana" w:hAnsi="Verdana" w:cs="Arial"/>
              </w:rPr>
            </w:pPr>
          </w:p>
        </w:tc>
      </w:tr>
    </w:tbl>
    <w:p w14:paraId="7D36C202" w14:textId="77777777" w:rsidR="00DC07E6" w:rsidRPr="00BA7457" w:rsidRDefault="00DC07E6" w:rsidP="00C53671">
      <w:pPr>
        <w:pStyle w:val="ListParagraph"/>
        <w:spacing w:after="0" w:line="240" w:lineRule="auto"/>
        <w:ind w:left="0"/>
        <w:rPr>
          <w:rFonts w:ascii="Verdana" w:hAnsi="Verdana" w:cs="Arial"/>
          <w:b/>
        </w:rPr>
      </w:pPr>
    </w:p>
    <w:p w14:paraId="38BDD398" w14:textId="77777777" w:rsidR="00C53671" w:rsidRPr="00BA7457" w:rsidRDefault="00C53671" w:rsidP="00C53671">
      <w:pPr>
        <w:pStyle w:val="ListParagraph"/>
        <w:spacing w:after="0" w:line="240" w:lineRule="auto"/>
        <w:ind w:left="0"/>
        <w:rPr>
          <w:rFonts w:ascii="Verdana" w:hAnsi="Verdana" w:cs="Arial"/>
          <w:b/>
        </w:rPr>
      </w:pPr>
      <w:r w:rsidRPr="00BA7457">
        <w:rPr>
          <w:rFonts w:ascii="Verdana" w:hAnsi="Verdana"/>
        </w:rPr>
        <w:t xml:space="preserve">The school utilises the following support services for advice, support and training </w:t>
      </w:r>
      <w:r w:rsidR="003353AD" w:rsidRPr="00BA7457">
        <w:rPr>
          <w:rFonts w:ascii="Verdana" w:hAnsi="Verdana"/>
        </w:rPr>
        <w:t>on Special Educational Needs</w:t>
      </w:r>
      <w:r w:rsidR="00DC07E6" w:rsidRPr="00BA7457">
        <w:rPr>
          <w:rFonts w:ascii="Verdana" w:hAnsi="Verdana"/>
        </w:rPr>
        <w:t xml:space="preserve"> and Disabilities</w:t>
      </w:r>
      <w:r w:rsidR="003353AD" w:rsidRPr="00BA7457">
        <w:rPr>
          <w:rFonts w:ascii="Verdana" w:hAnsi="Verdana"/>
        </w:rPr>
        <w:t>.</w:t>
      </w:r>
      <w:r w:rsidRPr="00BA7457">
        <w:rPr>
          <w:rFonts w:ascii="Verdana" w:hAnsi="Verdana"/>
        </w:rPr>
        <w:t xml:space="preserve">  </w:t>
      </w:r>
    </w:p>
    <w:p w14:paraId="656B3446" w14:textId="77777777" w:rsidR="00C53671" w:rsidRPr="00BA7457" w:rsidRDefault="00C53671" w:rsidP="00C53671">
      <w:pPr>
        <w:pStyle w:val="ListParagraph"/>
        <w:spacing w:after="0" w:line="240" w:lineRule="auto"/>
        <w:ind w:left="0"/>
        <w:rPr>
          <w:rFonts w:ascii="Verdana" w:hAnsi="Verdana"/>
        </w:rPr>
      </w:pPr>
    </w:p>
    <w:p w14:paraId="5CC15B43" w14:textId="77777777" w:rsidR="00C53671" w:rsidRPr="00BA7457" w:rsidRDefault="00C53671" w:rsidP="00521DD2">
      <w:pPr>
        <w:pStyle w:val="ListParagraph"/>
        <w:numPr>
          <w:ilvl w:val="0"/>
          <w:numId w:val="25"/>
        </w:numPr>
        <w:spacing w:after="0" w:line="240" w:lineRule="auto"/>
        <w:rPr>
          <w:rFonts w:ascii="Verdana" w:hAnsi="Verdana"/>
        </w:rPr>
      </w:pPr>
      <w:r w:rsidRPr="00BA7457">
        <w:rPr>
          <w:rFonts w:ascii="Verdana" w:hAnsi="Verdana"/>
        </w:rPr>
        <w:lastRenderedPageBreak/>
        <w:t xml:space="preserve">Educational Psychologist (EP) </w:t>
      </w:r>
    </w:p>
    <w:p w14:paraId="00D70085" w14:textId="77777777" w:rsidR="00C53671" w:rsidRPr="00BA7457" w:rsidRDefault="00C53671" w:rsidP="00521DD2">
      <w:pPr>
        <w:pStyle w:val="ListParagraph"/>
        <w:numPr>
          <w:ilvl w:val="0"/>
          <w:numId w:val="25"/>
        </w:numPr>
        <w:spacing w:after="0" w:line="240" w:lineRule="auto"/>
        <w:rPr>
          <w:rFonts w:ascii="Verdana" w:hAnsi="Verdana"/>
        </w:rPr>
      </w:pPr>
      <w:r w:rsidRPr="00BA7457">
        <w:rPr>
          <w:rFonts w:ascii="Verdana" w:hAnsi="Verdana"/>
        </w:rPr>
        <w:t>Specialist Family Support Services (SFSS)</w:t>
      </w:r>
    </w:p>
    <w:p w14:paraId="533BA65D" w14:textId="22F33369" w:rsidR="00C53671" w:rsidRPr="00BA7457" w:rsidRDefault="000940FB" w:rsidP="00521DD2">
      <w:pPr>
        <w:pStyle w:val="ListParagraph"/>
        <w:numPr>
          <w:ilvl w:val="0"/>
          <w:numId w:val="25"/>
        </w:numPr>
        <w:spacing w:after="0" w:line="240" w:lineRule="auto"/>
        <w:rPr>
          <w:rFonts w:ascii="Verdana" w:hAnsi="Verdana"/>
        </w:rPr>
      </w:pPr>
      <w:r w:rsidRPr="00BA7457">
        <w:rPr>
          <w:rFonts w:ascii="Verdana" w:hAnsi="Verdana"/>
        </w:rPr>
        <w:t>North Ashfield Partnership (NAP)</w:t>
      </w:r>
    </w:p>
    <w:p w14:paraId="326A1288" w14:textId="77777777" w:rsidR="00C53671" w:rsidRPr="00BA7457" w:rsidRDefault="00C53671" w:rsidP="00521DD2">
      <w:pPr>
        <w:pStyle w:val="ListParagraph"/>
        <w:numPr>
          <w:ilvl w:val="0"/>
          <w:numId w:val="25"/>
        </w:numPr>
        <w:spacing w:after="0" w:line="240" w:lineRule="auto"/>
        <w:rPr>
          <w:rFonts w:ascii="Verdana" w:hAnsi="Verdana"/>
        </w:rPr>
      </w:pPr>
      <w:r w:rsidRPr="00BA7457">
        <w:rPr>
          <w:rFonts w:ascii="Verdana" w:hAnsi="Verdana"/>
        </w:rPr>
        <w:t>Occupational Therapy</w:t>
      </w:r>
    </w:p>
    <w:p w14:paraId="2A55BB0F" w14:textId="77777777" w:rsidR="00DC07E6" w:rsidRPr="00BA7457" w:rsidRDefault="00DC07E6" w:rsidP="00521DD2">
      <w:pPr>
        <w:pStyle w:val="ListParagraph"/>
        <w:numPr>
          <w:ilvl w:val="0"/>
          <w:numId w:val="25"/>
        </w:numPr>
        <w:spacing w:after="0" w:line="240" w:lineRule="auto"/>
        <w:rPr>
          <w:rFonts w:ascii="Verdana" w:hAnsi="Verdana"/>
        </w:rPr>
      </w:pPr>
      <w:r w:rsidRPr="00BA7457">
        <w:rPr>
          <w:rFonts w:ascii="Verdana" w:hAnsi="Verdana"/>
        </w:rPr>
        <w:t>The Visual Impairment Team</w:t>
      </w:r>
    </w:p>
    <w:p w14:paraId="35F5E526" w14:textId="77777777" w:rsidR="00DC07E6" w:rsidRPr="00BA7457" w:rsidRDefault="00DC07E6" w:rsidP="00521DD2">
      <w:pPr>
        <w:pStyle w:val="ListParagraph"/>
        <w:numPr>
          <w:ilvl w:val="0"/>
          <w:numId w:val="25"/>
        </w:numPr>
        <w:spacing w:after="0" w:line="240" w:lineRule="auto"/>
        <w:rPr>
          <w:rFonts w:ascii="Verdana" w:hAnsi="Verdana"/>
        </w:rPr>
      </w:pPr>
      <w:r w:rsidRPr="00BA7457">
        <w:rPr>
          <w:rFonts w:ascii="Verdana" w:hAnsi="Verdana"/>
        </w:rPr>
        <w:t>Family and District SENDCo</w:t>
      </w:r>
    </w:p>
    <w:p w14:paraId="3564AD36" w14:textId="77777777" w:rsidR="00FE2B26" w:rsidRPr="00BA7457" w:rsidRDefault="00FE2B26" w:rsidP="00521DD2">
      <w:pPr>
        <w:pStyle w:val="ListParagraph"/>
        <w:numPr>
          <w:ilvl w:val="0"/>
          <w:numId w:val="25"/>
        </w:numPr>
        <w:spacing w:after="0" w:line="240" w:lineRule="auto"/>
        <w:rPr>
          <w:rFonts w:ascii="Verdana" w:hAnsi="Verdana"/>
        </w:rPr>
      </w:pPr>
      <w:r w:rsidRPr="00BA7457">
        <w:rPr>
          <w:rFonts w:ascii="Verdana" w:hAnsi="Verdana"/>
        </w:rPr>
        <w:t>Various teams from Health inc. Community Paediatrics and specialist Nurses</w:t>
      </w:r>
    </w:p>
    <w:p w14:paraId="7255B240" w14:textId="77777777" w:rsidR="00C53671" w:rsidRPr="00BA7457" w:rsidRDefault="00C53671" w:rsidP="00521DD2">
      <w:pPr>
        <w:pStyle w:val="ListParagraph"/>
        <w:numPr>
          <w:ilvl w:val="0"/>
          <w:numId w:val="25"/>
        </w:numPr>
        <w:spacing w:after="0" w:line="240" w:lineRule="auto"/>
        <w:rPr>
          <w:rFonts w:ascii="Verdana" w:hAnsi="Verdana"/>
        </w:rPr>
      </w:pPr>
      <w:r w:rsidRPr="00BA7457">
        <w:rPr>
          <w:rFonts w:ascii="Verdana" w:hAnsi="Verdana"/>
        </w:rPr>
        <w:t>Physical Disability Support Service (PDSS)</w:t>
      </w:r>
    </w:p>
    <w:p w14:paraId="5CA445F2" w14:textId="77777777" w:rsidR="00C53671" w:rsidRPr="00BA7457" w:rsidRDefault="00C53671" w:rsidP="00521DD2">
      <w:pPr>
        <w:pStyle w:val="ListParagraph"/>
        <w:numPr>
          <w:ilvl w:val="0"/>
          <w:numId w:val="25"/>
        </w:numPr>
        <w:spacing w:after="0" w:line="240" w:lineRule="auto"/>
        <w:rPr>
          <w:rFonts w:ascii="Verdana" w:hAnsi="Verdana"/>
        </w:rPr>
      </w:pPr>
      <w:r w:rsidRPr="00BA7457">
        <w:rPr>
          <w:rFonts w:ascii="Verdana" w:hAnsi="Verdana"/>
        </w:rPr>
        <w:t xml:space="preserve">School Nurse </w:t>
      </w:r>
    </w:p>
    <w:p w14:paraId="251C4921" w14:textId="77777777" w:rsidR="00C53671" w:rsidRPr="00BA7457" w:rsidRDefault="00C53671" w:rsidP="00521DD2">
      <w:pPr>
        <w:pStyle w:val="ListParagraph"/>
        <w:numPr>
          <w:ilvl w:val="0"/>
          <w:numId w:val="25"/>
        </w:numPr>
        <w:spacing w:after="0" w:line="240" w:lineRule="auto"/>
        <w:rPr>
          <w:rFonts w:ascii="Verdana" w:hAnsi="Verdana"/>
        </w:rPr>
      </w:pPr>
      <w:r w:rsidRPr="00BA7457">
        <w:rPr>
          <w:rFonts w:ascii="Verdana" w:hAnsi="Verdana"/>
        </w:rPr>
        <w:t>Speech Therapy</w:t>
      </w:r>
    </w:p>
    <w:p w14:paraId="492E4643" w14:textId="77777777" w:rsidR="00C53671" w:rsidRPr="00BA7457" w:rsidRDefault="00C53671" w:rsidP="00521DD2">
      <w:pPr>
        <w:pStyle w:val="ListParagraph"/>
        <w:numPr>
          <w:ilvl w:val="0"/>
          <w:numId w:val="25"/>
        </w:numPr>
        <w:spacing w:after="0" w:line="240" w:lineRule="auto"/>
        <w:rPr>
          <w:rFonts w:ascii="Verdana" w:eastAsia="Times New Roman" w:hAnsi="Verdana"/>
          <w:lang w:val="en-US" w:eastAsia="en-GB"/>
        </w:rPr>
      </w:pPr>
      <w:r w:rsidRPr="00BA7457">
        <w:rPr>
          <w:rFonts w:ascii="Verdana" w:eastAsia="Times New Roman" w:hAnsi="Verdana"/>
          <w:lang w:val="en-US" w:eastAsia="en-GB"/>
        </w:rPr>
        <w:t>Parent Partnership Services</w:t>
      </w:r>
    </w:p>
    <w:p w14:paraId="0F4A58ED" w14:textId="77777777" w:rsidR="00C53671" w:rsidRPr="00BA7457" w:rsidRDefault="00C53671" w:rsidP="00521DD2">
      <w:pPr>
        <w:pStyle w:val="ListParagraph"/>
        <w:numPr>
          <w:ilvl w:val="0"/>
          <w:numId w:val="25"/>
        </w:numPr>
        <w:spacing w:after="0" w:line="240" w:lineRule="auto"/>
        <w:rPr>
          <w:rFonts w:ascii="Verdana" w:eastAsia="Times New Roman" w:hAnsi="Verdana"/>
          <w:lang w:val="en-US" w:eastAsia="en-GB"/>
        </w:rPr>
      </w:pPr>
      <w:r w:rsidRPr="00BA7457">
        <w:rPr>
          <w:rFonts w:ascii="Verdana" w:eastAsia="Times New Roman" w:hAnsi="Verdana"/>
          <w:lang w:val="en-US" w:eastAsia="en-GB"/>
        </w:rPr>
        <w:t>SALT (Speech and Language Therapy)</w:t>
      </w:r>
    </w:p>
    <w:p w14:paraId="324234BF" w14:textId="77777777" w:rsidR="00C53671" w:rsidRPr="00BA7457" w:rsidRDefault="00C53671" w:rsidP="00521DD2">
      <w:pPr>
        <w:pStyle w:val="ListParagraph"/>
        <w:numPr>
          <w:ilvl w:val="0"/>
          <w:numId w:val="25"/>
        </w:numPr>
        <w:spacing w:after="0" w:line="240" w:lineRule="auto"/>
        <w:rPr>
          <w:rFonts w:ascii="Verdana" w:eastAsia="Times New Roman" w:hAnsi="Verdana"/>
          <w:lang w:val="en-US" w:eastAsia="en-GB"/>
        </w:rPr>
      </w:pPr>
      <w:r w:rsidRPr="00BA7457">
        <w:rPr>
          <w:rFonts w:ascii="Verdana" w:eastAsia="Times New Roman" w:hAnsi="Verdana"/>
          <w:lang w:val="en-US" w:eastAsia="en-GB"/>
        </w:rPr>
        <w:t>CAMHs</w:t>
      </w:r>
    </w:p>
    <w:p w14:paraId="3F92F8BF" w14:textId="77777777" w:rsidR="00C53671" w:rsidRPr="00BA7457" w:rsidRDefault="00C53671" w:rsidP="00C53671">
      <w:pPr>
        <w:pStyle w:val="ListParagraph"/>
        <w:spacing w:after="0" w:line="240" w:lineRule="auto"/>
        <w:ind w:left="0"/>
        <w:rPr>
          <w:rFonts w:ascii="Verdana" w:eastAsia="Times New Roman" w:hAnsi="Verdana"/>
          <w:lang w:val="en-US" w:eastAsia="en-GB"/>
        </w:rPr>
      </w:pPr>
    </w:p>
    <w:p w14:paraId="16BB572C" w14:textId="6DA0F480" w:rsidR="004770BD" w:rsidRPr="00BA7457" w:rsidRDefault="00C53671" w:rsidP="00602BA0">
      <w:pPr>
        <w:pStyle w:val="ListParagraph"/>
        <w:spacing w:after="0" w:line="240" w:lineRule="auto"/>
        <w:ind w:left="0"/>
        <w:rPr>
          <w:rFonts w:ascii="Verdana" w:eastAsia="Times New Roman" w:hAnsi="Verdana"/>
          <w:lang w:val="en-US" w:eastAsia="en-GB"/>
        </w:rPr>
      </w:pPr>
      <w:r w:rsidRPr="00BA7457">
        <w:rPr>
          <w:rFonts w:ascii="Verdana" w:eastAsia="Times New Roman" w:hAnsi="Verdana"/>
          <w:lang w:val="en-US" w:eastAsia="en-GB"/>
        </w:rPr>
        <w:t>In addition to these services</w:t>
      </w:r>
      <w:r w:rsidR="000F4E09" w:rsidRPr="00BA7457">
        <w:rPr>
          <w:rFonts w:ascii="Verdana" w:eastAsia="Times New Roman" w:hAnsi="Verdana"/>
          <w:lang w:val="en-US" w:eastAsia="en-GB"/>
        </w:rPr>
        <w:t>,</w:t>
      </w:r>
      <w:r w:rsidRPr="00BA7457">
        <w:rPr>
          <w:rFonts w:ascii="Verdana" w:eastAsia="Times New Roman" w:hAnsi="Verdana"/>
          <w:lang w:val="en-US" w:eastAsia="en-GB"/>
        </w:rPr>
        <w:t xml:space="preserve"> we also have </w:t>
      </w:r>
      <w:r w:rsidR="000F4E09" w:rsidRPr="00BA7457">
        <w:rPr>
          <w:rFonts w:ascii="Verdana" w:eastAsia="Times New Roman" w:hAnsi="Verdana"/>
          <w:lang w:val="en-US" w:eastAsia="en-GB"/>
        </w:rPr>
        <w:t xml:space="preserve">a range of </w:t>
      </w:r>
      <w:proofErr w:type="gramStart"/>
      <w:r w:rsidR="000F4E09" w:rsidRPr="00BA7457">
        <w:rPr>
          <w:rFonts w:ascii="Verdana" w:eastAsia="Times New Roman" w:hAnsi="Verdana"/>
          <w:lang w:val="en-US" w:eastAsia="en-GB"/>
        </w:rPr>
        <w:t>nurture based</w:t>
      </w:r>
      <w:proofErr w:type="gramEnd"/>
      <w:r w:rsidR="000F4E09" w:rsidRPr="00BA7457">
        <w:rPr>
          <w:rFonts w:ascii="Verdana" w:eastAsia="Times New Roman" w:hAnsi="Verdana"/>
          <w:lang w:val="en-US" w:eastAsia="en-GB"/>
        </w:rPr>
        <w:t xml:space="preserve"> provision to support</w:t>
      </w:r>
      <w:r w:rsidR="009C0B95" w:rsidRPr="00BA7457">
        <w:rPr>
          <w:rFonts w:ascii="Verdana" w:eastAsia="Times New Roman" w:hAnsi="Verdana"/>
          <w:lang w:val="en-US" w:eastAsia="en-GB"/>
        </w:rPr>
        <w:t xml:space="preserve"> children who have a range of </w:t>
      </w:r>
      <w:r w:rsidR="00897887" w:rsidRPr="00BA7457">
        <w:rPr>
          <w:rFonts w:ascii="Verdana" w:eastAsia="Times New Roman" w:hAnsi="Verdana"/>
          <w:lang w:val="en-US" w:eastAsia="en-GB"/>
        </w:rPr>
        <w:t xml:space="preserve">needs within the school setting as well as our own </w:t>
      </w:r>
      <w:r w:rsidR="00122455" w:rsidRPr="00BA7457">
        <w:rPr>
          <w:rFonts w:ascii="Verdana" w:eastAsia="Times New Roman" w:hAnsi="Verdana"/>
          <w:lang w:val="en-US" w:eastAsia="en-GB"/>
        </w:rPr>
        <w:t>Enhanced</w:t>
      </w:r>
      <w:r w:rsidR="00897887" w:rsidRPr="00BA7457">
        <w:rPr>
          <w:rFonts w:ascii="Verdana" w:eastAsia="Times New Roman" w:hAnsi="Verdana"/>
          <w:lang w:val="en-US" w:eastAsia="en-GB"/>
        </w:rPr>
        <w:t xml:space="preserve"> Provision Unit</w:t>
      </w:r>
      <w:r w:rsidR="003353AD" w:rsidRPr="00BA7457">
        <w:rPr>
          <w:rFonts w:ascii="Verdana" w:eastAsia="Times New Roman" w:hAnsi="Verdana"/>
          <w:lang w:val="en-US" w:eastAsia="en-GB"/>
        </w:rPr>
        <w:t xml:space="preserve">. </w:t>
      </w:r>
      <w:r w:rsidR="00897887" w:rsidRPr="00BA7457">
        <w:rPr>
          <w:rFonts w:ascii="Verdana" w:eastAsia="Times New Roman" w:hAnsi="Verdana"/>
          <w:lang w:val="en-US" w:eastAsia="en-GB"/>
        </w:rPr>
        <w:t xml:space="preserve"> </w:t>
      </w:r>
    </w:p>
    <w:p w14:paraId="2C0BFCA4" w14:textId="77777777" w:rsidR="00C5088E" w:rsidRPr="00BA7457" w:rsidRDefault="00C5088E" w:rsidP="00CA775E">
      <w:pPr>
        <w:pStyle w:val="ListParagraph"/>
        <w:autoSpaceDE w:val="0"/>
        <w:autoSpaceDN w:val="0"/>
        <w:adjustRightInd w:val="0"/>
        <w:spacing w:after="0" w:line="240" w:lineRule="auto"/>
        <w:ind w:left="0"/>
        <w:rPr>
          <w:rFonts w:ascii="Verdana" w:hAnsi="Verdana"/>
          <w:b/>
        </w:rPr>
      </w:pPr>
    </w:p>
    <w:p w14:paraId="62E7E842" w14:textId="4FFA7549" w:rsidR="00C93EB9" w:rsidRPr="00BA7457" w:rsidRDefault="00C93EB9" w:rsidP="00E25283">
      <w:pPr>
        <w:pStyle w:val="ListParagraph"/>
        <w:numPr>
          <w:ilvl w:val="0"/>
          <w:numId w:val="8"/>
        </w:numPr>
        <w:autoSpaceDE w:val="0"/>
        <w:autoSpaceDN w:val="0"/>
        <w:adjustRightInd w:val="0"/>
        <w:spacing w:after="0" w:line="240" w:lineRule="auto"/>
        <w:rPr>
          <w:rFonts w:ascii="Verdana" w:hAnsi="Verdana"/>
          <w:b/>
        </w:rPr>
      </w:pPr>
      <w:r w:rsidRPr="00BA7457">
        <w:rPr>
          <w:rFonts w:ascii="Verdana" w:hAnsi="Verdana"/>
          <w:b/>
        </w:rPr>
        <w:t xml:space="preserve">Responsibility for the coordination of </w:t>
      </w:r>
      <w:r w:rsidR="00DC07E6" w:rsidRPr="00BA7457">
        <w:rPr>
          <w:rFonts w:ascii="Verdana" w:hAnsi="Verdana"/>
          <w:b/>
        </w:rPr>
        <w:t xml:space="preserve">SEND </w:t>
      </w:r>
      <w:r w:rsidRPr="00BA7457">
        <w:rPr>
          <w:rFonts w:ascii="Verdana" w:hAnsi="Verdana"/>
          <w:b/>
        </w:rPr>
        <w:t>provision</w:t>
      </w:r>
    </w:p>
    <w:p w14:paraId="75C60D28" w14:textId="77777777" w:rsidR="00C47C15" w:rsidRPr="00BA7457" w:rsidRDefault="00C47C15" w:rsidP="0071085E">
      <w:pPr>
        <w:pStyle w:val="ListParagraph"/>
        <w:spacing w:after="0" w:line="240" w:lineRule="auto"/>
        <w:ind w:left="360"/>
        <w:rPr>
          <w:rFonts w:ascii="Verdana" w:hAnsi="Verdana"/>
        </w:rPr>
      </w:pPr>
    </w:p>
    <w:p w14:paraId="48AFB636" w14:textId="2FD43A1A" w:rsidR="00E823E4" w:rsidRPr="00EB22A8" w:rsidRDefault="00C47C15" w:rsidP="00EB22A8">
      <w:pPr>
        <w:pStyle w:val="ListParagraph"/>
        <w:spacing w:after="0" w:line="240" w:lineRule="auto"/>
        <w:rPr>
          <w:rFonts w:ascii="Verdana" w:hAnsi="Verdana"/>
          <w:i/>
        </w:rPr>
      </w:pPr>
      <w:r w:rsidRPr="00BA7457">
        <w:rPr>
          <w:rFonts w:ascii="Verdana" w:hAnsi="Verdana"/>
        </w:rPr>
        <w:t xml:space="preserve">The person responsible for </w:t>
      </w:r>
      <w:r w:rsidR="000A73AC" w:rsidRPr="00BA7457">
        <w:rPr>
          <w:rFonts w:ascii="Verdana" w:hAnsi="Verdana"/>
        </w:rPr>
        <w:t xml:space="preserve">overseeing the provision for children with </w:t>
      </w:r>
      <w:r w:rsidR="00DC07E6" w:rsidRPr="00BA7457">
        <w:rPr>
          <w:rFonts w:ascii="Verdana" w:hAnsi="Verdana"/>
        </w:rPr>
        <w:t>SEND</w:t>
      </w:r>
      <w:r w:rsidRPr="00BA7457">
        <w:rPr>
          <w:rFonts w:ascii="Verdana" w:hAnsi="Verdana"/>
        </w:rPr>
        <w:t xml:space="preserve"> </w:t>
      </w:r>
      <w:r w:rsidR="00157C12" w:rsidRPr="00BA7457">
        <w:rPr>
          <w:rFonts w:ascii="Verdana" w:hAnsi="Verdana"/>
        </w:rPr>
        <w:t>is Mrs Smedley (Assistant Head Teacher for Inclusion</w:t>
      </w:r>
      <w:r w:rsidR="00D75383" w:rsidRPr="00BA7457">
        <w:rPr>
          <w:rFonts w:ascii="Verdana" w:hAnsi="Verdana"/>
        </w:rPr>
        <w:t xml:space="preserve"> - SENDCO</w:t>
      </w:r>
      <w:r w:rsidR="00157C12" w:rsidRPr="00BA7457">
        <w:rPr>
          <w:rFonts w:ascii="Verdana" w:hAnsi="Verdana"/>
        </w:rPr>
        <w:t>).</w:t>
      </w:r>
    </w:p>
    <w:p w14:paraId="22A2EF60" w14:textId="77777777" w:rsidR="00E823E4" w:rsidRPr="00BA7457" w:rsidRDefault="00E823E4" w:rsidP="00652EE3">
      <w:pPr>
        <w:spacing w:after="0" w:line="240" w:lineRule="auto"/>
        <w:rPr>
          <w:rFonts w:ascii="Verdana" w:hAnsi="Verdana"/>
        </w:rPr>
      </w:pPr>
    </w:p>
    <w:p w14:paraId="4B449D70" w14:textId="77777777" w:rsidR="00E823E4" w:rsidRPr="00BA7457" w:rsidRDefault="00E823E4" w:rsidP="00652EE3">
      <w:pPr>
        <w:spacing w:after="0" w:line="240" w:lineRule="auto"/>
        <w:rPr>
          <w:rFonts w:ascii="Verdana" w:hAnsi="Verdana"/>
        </w:rPr>
      </w:pPr>
    </w:p>
    <w:p w14:paraId="354EBEA7" w14:textId="1B739441" w:rsidR="00C13976" w:rsidRPr="00BA7457" w:rsidRDefault="0071085E" w:rsidP="00E823E4">
      <w:pPr>
        <w:pStyle w:val="ListParagraph"/>
        <w:numPr>
          <w:ilvl w:val="0"/>
          <w:numId w:val="8"/>
        </w:numPr>
        <w:spacing w:after="0" w:line="240" w:lineRule="auto"/>
        <w:rPr>
          <w:rFonts w:ascii="Verdana" w:hAnsi="Verdana"/>
          <w:b/>
        </w:rPr>
      </w:pPr>
      <w:r w:rsidRPr="00BA7457">
        <w:rPr>
          <w:rFonts w:ascii="Verdana" w:hAnsi="Verdana"/>
          <w:b/>
        </w:rPr>
        <w:t>Arrangements for co</w:t>
      </w:r>
      <w:r w:rsidR="006263D8" w:rsidRPr="00BA7457">
        <w:rPr>
          <w:rFonts w:ascii="Verdana" w:hAnsi="Verdana"/>
          <w:b/>
        </w:rPr>
        <w:t xml:space="preserve">ordinating </w:t>
      </w:r>
      <w:r w:rsidR="00DC07E6" w:rsidRPr="00BA7457">
        <w:rPr>
          <w:rFonts w:ascii="Verdana" w:hAnsi="Verdana"/>
          <w:b/>
        </w:rPr>
        <w:t xml:space="preserve">SEND </w:t>
      </w:r>
      <w:r w:rsidR="006263D8" w:rsidRPr="00BA7457">
        <w:rPr>
          <w:rFonts w:ascii="Verdana" w:hAnsi="Verdana"/>
          <w:b/>
        </w:rPr>
        <w:t>provision</w:t>
      </w:r>
    </w:p>
    <w:p w14:paraId="28F4CFBB" w14:textId="77777777" w:rsidR="00FC19C5" w:rsidRPr="00BA7457" w:rsidRDefault="00FC19C5" w:rsidP="0071085E">
      <w:pPr>
        <w:autoSpaceDE w:val="0"/>
        <w:autoSpaceDN w:val="0"/>
        <w:adjustRightInd w:val="0"/>
        <w:spacing w:after="0" w:line="240" w:lineRule="auto"/>
        <w:rPr>
          <w:rFonts w:ascii="Verdana" w:hAnsi="Verdana" w:cs="Arial"/>
        </w:rPr>
      </w:pPr>
    </w:p>
    <w:p w14:paraId="52D20236" w14:textId="6B9A6E2D" w:rsidR="00C13976" w:rsidRPr="00BA7457" w:rsidRDefault="00FF3EBE" w:rsidP="0071085E">
      <w:pPr>
        <w:autoSpaceDE w:val="0"/>
        <w:autoSpaceDN w:val="0"/>
        <w:adjustRightInd w:val="0"/>
        <w:spacing w:after="0" w:line="240" w:lineRule="auto"/>
        <w:rPr>
          <w:rFonts w:ascii="Verdana" w:hAnsi="Verdana" w:cs="Arial"/>
          <w:i/>
        </w:rPr>
      </w:pPr>
      <w:r w:rsidRPr="00BA7457">
        <w:rPr>
          <w:rFonts w:ascii="Verdana" w:hAnsi="Verdana" w:cs="Arial"/>
        </w:rPr>
        <w:t>The SEN</w:t>
      </w:r>
      <w:r w:rsidR="003353AD" w:rsidRPr="00BA7457">
        <w:rPr>
          <w:rFonts w:ascii="Verdana" w:hAnsi="Verdana" w:cs="Arial"/>
        </w:rPr>
        <w:t>D</w:t>
      </w:r>
      <w:r w:rsidRPr="00BA7457">
        <w:rPr>
          <w:rFonts w:ascii="Verdana" w:hAnsi="Verdana" w:cs="Arial"/>
        </w:rPr>
        <w:t>Co</w:t>
      </w:r>
      <w:r w:rsidR="00C13976" w:rsidRPr="00BA7457">
        <w:rPr>
          <w:rFonts w:ascii="Verdana" w:hAnsi="Verdana" w:cs="Arial"/>
          <w:i/>
        </w:rPr>
        <w:t xml:space="preserve"> </w:t>
      </w:r>
      <w:r w:rsidR="00C13976" w:rsidRPr="00BA7457">
        <w:rPr>
          <w:rFonts w:ascii="Verdana" w:hAnsi="Verdana" w:cs="Arial"/>
        </w:rPr>
        <w:t xml:space="preserve">will hold details of all </w:t>
      </w:r>
      <w:r w:rsidR="00DC07E6" w:rsidRPr="00BA7457">
        <w:rPr>
          <w:rFonts w:ascii="Verdana" w:hAnsi="Verdana" w:cs="Arial"/>
        </w:rPr>
        <w:t xml:space="preserve">SEND </w:t>
      </w:r>
      <w:r w:rsidRPr="00BA7457">
        <w:rPr>
          <w:rFonts w:ascii="Verdana" w:hAnsi="Verdana" w:cs="Arial"/>
        </w:rPr>
        <w:t>records and targets for all</w:t>
      </w:r>
      <w:r w:rsidR="00C13976" w:rsidRPr="00BA7457">
        <w:rPr>
          <w:rFonts w:ascii="Verdana" w:hAnsi="Verdana" w:cs="Arial"/>
        </w:rPr>
        <w:t xml:space="preserve"> individual </w:t>
      </w:r>
      <w:r w:rsidR="00F91931" w:rsidRPr="00BA7457">
        <w:rPr>
          <w:rFonts w:ascii="Verdana" w:hAnsi="Verdana" w:cs="Arial"/>
        </w:rPr>
        <w:t>children</w:t>
      </w:r>
      <w:r w:rsidR="00480D42" w:rsidRPr="00BA7457">
        <w:rPr>
          <w:rFonts w:ascii="Verdana" w:hAnsi="Verdana" w:cs="Arial"/>
        </w:rPr>
        <w:t>.</w:t>
      </w:r>
      <w:r w:rsidRPr="00BA7457">
        <w:rPr>
          <w:rFonts w:ascii="Verdana" w:hAnsi="Verdana" w:cs="Arial"/>
        </w:rPr>
        <w:t xml:space="preserve"> </w:t>
      </w:r>
      <w:r w:rsidR="00100651" w:rsidRPr="00BA7457">
        <w:rPr>
          <w:rFonts w:ascii="Verdana" w:hAnsi="Verdana" w:cs="Arial"/>
        </w:rPr>
        <w:t>Class teachers will hold</w:t>
      </w:r>
      <w:r w:rsidRPr="00BA7457">
        <w:rPr>
          <w:rFonts w:ascii="Verdana" w:hAnsi="Verdana" w:cs="Arial"/>
        </w:rPr>
        <w:t xml:space="preserve"> copie</w:t>
      </w:r>
      <w:r w:rsidR="009C0B95" w:rsidRPr="00BA7457">
        <w:rPr>
          <w:rFonts w:ascii="Verdana" w:hAnsi="Verdana" w:cs="Arial"/>
        </w:rPr>
        <w:t xml:space="preserve">s of </w:t>
      </w:r>
      <w:r w:rsidR="00D75383" w:rsidRPr="00BA7457">
        <w:rPr>
          <w:rFonts w:ascii="Verdana" w:hAnsi="Verdana" w:cs="Arial"/>
        </w:rPr>
        <w:t>Learning Plan</w:t>
      </w:r>
      <w:r w:rsidR="009C0B95" w:rsidRPr="00BA7457">
        <w:rPr>
          <w:rFonts w:ascii="Verdana" w:hAnsi="Verdana" w:cs="Arial"/>
        </w:rPr>
        <w:t xml:space="preserve">s </w:t>
      </w:r>
      <w:r w:rsidR="00893514" w:rsidRPr="00BA7457">
        <w:rPr>
          <w:rFonts w:ascii="Verdana" w:hAnsi="Verdana" w:cs="Arial"/>
        </w:rPr>
        <w:t xml:space="preserve">(LP) </w:t>
      </w:r>
      <w:r w:rsidR="009C0B95" w:rsidRPr="00BA7457">
        <w:rPr>
          <w:rFonts w:ascii="Verdana" w:hAnsi="Verdana" w:cs="Arial"/>
        </w:rPr>
        <w:t>and reviews of these in collaboration with the SEN</w:t>
      </w:r>
      <w:r w:rsidR="003353AD" w:rsidRPr="00BA7457">
        <w:rPr>
          <w:rFonts w:ascii="Verdana" w:hAnsi="Verdana" w:cs="Arial"/>
        </w:rPr>
        <w:t>DCo</w:t>
      </w:r>
      <w:r w:rsidR="009C0B95" w:rsidRPr="00BA7457">
        <w:rPr>
          <w:rFonts w:ascii="Verdana" w:hAnsi="Verdana" w:cs="Arial"/>
        </w:rPr>
        <w:t>.</w:t>
      </w:r>
      <w:r w:rsidR="00F74076" w:rsidRPr="00BA7457">
        <w:rPr>
          <w:rFonts w:ascii="Verdana" w:hAnsi="Verdana" w:cs="Arial"/>
        </w:rPr>
        <w:t xml:space="preserve"> A large range of information about </w:t>
      </w:r>
      <w:r w:rsidR="00F91931" w:rsidRPr="00BA7457">
        <w:rPr>
          <w:rFonts w:ascii="Verdana" w:hAnsi="Verdana" w:cs="Arial"/>
        </w:rPr>
        <w:t>children</w:t>
      </w:r>
      <w:r w:rsidR="00F74076" w:rsidRPr="00BA7457">
        <w:rPr>
          <w:rFonts w:ascii="Verdana" w:hAnsi="Verdana" w:cs="Arial"/>
        </w:rPr>
        <w:t xml:space="preserve"> will be stored on the schools’ SEND SharePoint so all staff working with the children have access to key information about their needs and provision. </w:t>
      </w:r>
    </w:p>
    <w:p w14:paraId="21920E80" w14:textId="77777777" w:rsidR="00FF3EBE" w:rsidRPr="00BA7457" w:rsidRDefault="00FF3EBE" w:rsidP="00FF3EBE">
      <w:pPr>
        <w:autoSpaceDE w:val="0"/>
        <w:autoSpaceDN w:val="0"/>
        <w:adjustRightInd w:val="0"/>
        <w:spacing w:after="0" w:line="240" w:lineRule="auto"/>
        <w:rPr>
          <w:rFonts w:ascii="Verdana" w:hAnsi="Verdana" w:cs="Arial"/>
          <w:color w:val="808080"/>
        </w:rPr>
      </w:pPr>
    </w:p>
    <w:p w14:paraId="7B430CA7" w14:textId="77777777" w:rsidR="00FF3EBE" w:rsidRPr="00BA7457" w:rsidRDefault="00FF3EBE" w:rsidP="00FF3EBE">
      <w:pPr>
        <w:autoSpaceDE w:val="0"/>
        <w:autoSpaceDN w:val="0"/>
        <w:adjustRightInd w:val="0"/>
        <w:spacing w:after="0" w:line="240" w:lineRule="auto"/>
        <w:rPr>
          <w:rFonts w:ascii="Verdana" w:hAnsi="Verdana" w:cs="Arial"/>
          <w:i/>
          <w:color w:val="A6A6A6"/>
        </w:rPr>
      </w:pPr>
      <w:r w:rsidRPr="00BA7457">
        <w:rPr>
          <w:rFonts w:ascii="Verdana" w:hAnsi="Verdana" w:cs="Arial"/>
          <w:b/>
        </w:rPr>
        <w:t>All staff can access:</w:t>
      </w:r>
      <w:r w:rsidRPr="00BA7457">
        <w:rPr>
          <w:rFonts w:ascii="Verdana" w:hAnsi="Verdana" w:cs="Arial"/>
          <w:color w:val="A6A6A6"/>
        </w:rPr>
        <w:t xml:space="preserve"> </w:t>
      </w:r>
    </w:p>
    <w:p w14:paraId="56495FCC" w14:textId="77777777" w:rsidR="00FF3EBE" w:rsidRPr="00BA7457" w:rsidRDefault="00FF3EBE" w:rsidP="00FF3EBE">
      <w:pPr>
        <w:autoSpaceDE w:val="0"/>
        <w:autoSpaceDN w:val="0"/>
        <w:adjustRightInd w:val="0"/>
        <w:spacing w:after="0" w:line="240" w:lineRule="auto"/>
        <w:rPr>
          <w:rFonts w:ascii="Verdana" w:hAnsi="Verdana" w:cs="Arial"/>
          <w:color w:val="808080"/>
        </w:rPr>
      </w:pPr>
    </w:p>
    <w:p w14:paraId="57ECFC22" w14:textId="171A72DC" w:rsidR="00FF3EBE" w:rsidRPr="00BA7457" w:rsidRDefault="00FF3EBE" w:rsidP="00E25283">
      <w:pPr>
        <w:pStyle w:val="ListParagraph"/>
        <w:numPr>
          <w:ilvl w:val="0"/>
          <w:numId w:val="2"/>
        </w:numPr>
        <w:autoSpaceDE w:val="0"/>
        <w:autoSpaceDN w:val="0"/>
        <w:adjustRightInd w:val="0"/>
        <w:spacing w:after="0" w:line="240" w:lineRule="auto"/>
        <w:rPr>
          <w:rFonts w:ascii="Verdana" w:hAnsi="Verdana" w:cs="Arial"/>
        </w:rPr>
      </w:pPr>
      <w:r w:rsidRPr="00BA7457">
        <w:rPr>
          <w:rFonts w:ascii="Verdana" w:hAnsi="Verdana" w:cs="Arial"/>
        </w:rPr>
        <w:t>The Brierley Forest Primary and Nursery School</w:t>
      </w:r>
      <w:r w:rsidRPr="00BA7457">
        <w:rPr>
          <w:rFonts w:ascii="Verdana" w:hAnsi="Verdana" w:cs="Arial"/>
          <w:i/>
        </w:rPr>
        <w:t xml:space="preserve"> </w:t>
      </w:r>
      <w:r w:rsidR="00DC07E6" w:rsidRPr="00BA7457">
        <w:rPr>
          <w:rFonts w:ascii="Verdana" w:hAnsi="Verdana" w:cs="Arial"/>
        </w:rPr>
        <w:t xml:space="preserve">SEND </w:t>
      </w:r>
      <w:r w:rsidRPr="00BA7457">
        <w:rPr>
          <w:rFonts w:ascii="Verdana" w:hAnsi="Verdana" w:cs="Arial"/>
        </w:rPr>
        <w:t>Policy</w:t>
      </w:r>
    </w:p>
    <w:p w14:paraId="39919B30" w14:textId="6CB525F4" w:rsidR="00FF3EBE" w:rsidRPr="00BA7457" w:rsidRDefault="00FF3EBE" w:rsidP="00E25283">
      <w:pPr>
        <w:pStyle w:val="ListParagraph"/>
        <w:numPr>
          <w:ilvl w:val="0"/>
          <w:numId w:val="2"/>
        </w:numPr>
        <w:autoSpaceDE w:val="0"/>
        <w:autoSpaceDN w:val="0"/>
        <w:adjustRightInd w:val="0"/>
        <w:spacing w:after="0" w:line="240" w:lineRule="auto"/>
        <w:rPr>
          <w:rFonts w:ascii="Verdana" w:hAnsi="Verdana" w:cs="Arial"/>
        </w:rPr>
      </w:pPr>
      <w:r w:rsidRPr="00BA7457">
        <w:rPr>
          <w:rFonts w:ascii="Verdana" w:hAnsi="Verdana" w:cs="Arial"/>
        </w:rPr>
        <w:t xml:space="preserve">A copy of the full </w:t>
      </w:r>
      <w:r w:rsidR="00DC07E6" w:rsidRPr="00BA7457">
        <w:rPr>
          <w:rFonts w:ascii="Verdana" w:hAnsi="Verdana" w:cs="Arial"/>
        </w:rPr>
        <w:t xml:space="preserve">SEND </w:t>
      </w:r>
      <w:r w:rsidRPr="00BA7457">
        <w:rPr>
          <w:rFonts w:ascii="Verdana" w:hAnsi="Verdana" w:cs="Arial"/>
        </w:rPr>
        <w:t>Register</w:t>
      </w:r>
    </w:p>
    <w:p w14:paraId="21FB5D6D" w14:textId="6902DDDB" w:rsidR="00FF3EBE" w:rsidRPr="00BA7457" w:rsidRDefault="00FF3EBE" w:rsidP="00E25283">
      <w:pPr>
        <w:pStyle w:val="ListParagraph"/>
        <w:numPr>
          <w:ilvl w:val="0"/>
          <w:numId w:val="2"/>
        </w:numPr>
        <w:autoSpaceDE w:val="0"/>
        <w:autoSpaceDN w:val="0"/>
        <w:adjustRightInd w:val="0"/>
        <w:spacing w:after="0" w:line="240" w:lineRule="auto"/>
        <w:rPr>
          <w:rFonts w:ascii="Verdana" w:hAnsi="Verdana" w:cs="Arial"/>
        </w:rPr>
      </w:pPr>
      <w:r w:rsidRPr="00BA7457">
        <w:rPr>
          <w:rFonts w:ascii="Verdana" w:hAnsi="Verdana" w:cs="Arial"/>
        </w:rPr>
        <w:t>Guidance on identification in the Code of Practice (</w:t>
      </w:r>
      <w:r w:rsidR="00DC07E6" w:rsidRPr="00BA7457">
        <w:rPr>
          <w:rFonts w:ascii="Verdana" w:hAnsi="Verdana" w:cs="Arial"/>
        </w:rPr>
        <w:t xml:space="preserve">SEND </w:t>
      </w:r>
      <w:r w:rsidRPr="00BA7457">
        <w:rPr>
          <w:rFonts w:ascii="Verdana" w:hAnsi="Verdana" w:cs="Arial"/>
        </w:rPr>
        <w:t xml:space="preserve">Support and </w:t>
      </w:r>
      <w:r w:rsidR="00F91931" w:rsidRPr="00BA7457">
        <w:rPr>
          <w:rFonts w:ascii="Verdana" w:hAnsi="Verdana" w:cs="Arial"/>
        </w:rPr>
        <w:t>children</w:t>
      </w:r>
      <w:r w:rsidRPr="00BA7457">
        <w:rPr>
          <w:rFonts w:ascii="Verdana" w:hAnsi="Verdana" w:cs="Arial"/>
        </w:rPr>
        <w:t xml:space="preserve"> with Education, Health and Care Plans)</w:t>
      </w:r>
    </w:p>
    <w:p w14:paraId="433BE209" w14:textId="1CB47328" w:rsidR="00FF3EBE" w:rsidRPr="00BA7457" w:rsidRDefault="00FF3EBE" w:rsidP="00E25283">
      <w:pPr>
        <w:pStyle w:val="ListParagraph"/>
        <w:numPr>
          <w:ilvl w:val="0"/>
          <w:numId w:val="2"/>
        </w:numPr>
        <w:autoSpaceDE w:val="0"/>
        <w:autoSpaceDN w:val="0"/>
        <w:adjustRightInd w:val="0"/>
        <w:spacing w:after="0" w:line="240" w:lineRule="auto"/>
        <w:rPr>
          <w:rFonts w:ascii="Verdana" w:hAnsi="Verdana" w:cs="Arial"/>
          <w:i/>
        </w:rPr>
      </w:pPr>
      <w:r w:rsidRPr="00BA7457">
        <w:rPr>
          <w:rFonts w:ascii="Verdana" w:hAnsi="Verdana" w:cs="Arial"/>
        </w:rPr>
        <w:t xml:space="preserve">Information on individual </w:t>
      </w:r>
      <w:r w:rsidR="00F91931" w:rsidRPr="00BA7457">
        <w:rPr>
          <w:rFonts w:ascii="Verdana" w:hAnsi="Verdana" w:cs="Arial"/>
        </w:rPr>
        <w:t>children</w:t>
      </w:r>
      <w:r w:rsidRPr="00BA7457">
        <w:rPr>
          <w:rFonts w:ascii="Verdana" w:hAnsi="Verdana" w:cs="Arial"/>
        </w:rPr>
        <w:t xml:space="preserve">’ special educational needs, including targets set and copies of their </w:t>
      </w:r>
      <w:r w:rsidR="00893514" w:rsidRPr="00BA7457">
        <w:rPr>
          <w:rFonts w:ascii="Verdana" w:hAnsi="Verdana" w:cs="Arial"/>
        </w:rPr>
        <w:t>L</w:t>
      </w:r>
      <w:r w:rsidR="003353AD" w:rsidRPr="00BA7457">
        <w:rPr>
          <w:rFonts w:ascii="Verdana" w:hAnsi="Verdana" w:cs="Arial"/>
        </w:rPr>
        <w:t>P.</w:t>
      </w:r>
    </w:p>
    <w:p w14:paraId="6B5B3907" w14:textId="77777777" w:rsidR="00FF3EBE" w:rsidRPr="00BA7457" w:rsidRDefault="00FF3EBE" w:rsidP="00E25283">
      <w:pPr>
        <w:pStyle w:val="ListParagraph"/>
        <w:numPr>
          <w:ilvl w:val="0"/>
          <w:numId w:val="2"/>
        </w:numPr>
        <w:autoSpaceDE w:val="0"/>
        <w:autoSpaceDN w:val="0"/>
        <w:adjustRightInd w:val="0"/>
        <w:spacing w:after="0" w:line="240" w:lineRule="auto"/>
        <w:rPr>
          <w:rFonts w:ascii="Verdana" w:hAnsi="Verdana" w:cs="Arial"/>
        </w:rPr>
      </w:pPr>
      <w:r w:rsidRPr="00BA7457">
        <w:rPr>
          <w:rFonts w:ascii="Verdana" w:hAnsi="Verdana" w:cs="Arial"/>
        </w:rPr>
        <w:t>Practical advice, teaching strategies, and information about types of special educational needs and disabilities</w:t>
      </w:r>
    </w:p>
    <w:p w14:paraId="25A79F81" w14:textId="15F48101" w:rsidR="00FF3EBE" w:rsidRPr="00BA7457" w:rsidRDefault="00FF3EBE" w:rsidP="00E25283">
      <w:pPr>
        <w:pStyle w:val="ListParagraph"/>
        <w:numPr>
          <w:ilvl w:val="0"/>
          <w:numId w:val="2"/>
        </w:numPr>
        <w:autoSpaceDE w:val="0"/>
        <w:autoSpaceDN w:val="0"/>
        <w:adjustRightInd w:val="0"/>
        <w:spacing w:after="0" w:line="240" w:lineRule="auto"/>
        <w:rPr>
          <w:rFonts w:ascii="Verdana" w:hAnsi="Verdana" w:cs="Arial"/>
          <w:i/>
        </w:rPr>
      </w:pPr>
      <w:r w:rsidRPr="00BA7457">
        <w:rPr>
          <w:rFonts w:ascii="Verdana" w:hAnsi="Verdana" w:cs="Arial"/>
        </w:rPr>
        <w:t xml:space="preserve">Information on the staff IT system on individual </w:t>
      </w:r>
      <w:r w:rsidR="00F91931" w:rsidRPr="00BA7457">
        <w:rPr>
          <w:rFonts w:ascii="Verdana" w:hAnsi="Verdana" w:cs="Arial"/>
        </w:rPr>
        <w:t>children</w:t>
      </w:r>
      <w:r w:rsidRPr="00BA7457">
        <w:rPr>
          <w:rFonts w:ascii="Verdana" w:hAnsi="Verdana" w:cs="Arial"/>
        </w:rPr>
        <w:t xml:space="preserve"> and their special needs and requirements  </w:t>
      </w:r>
    </w:p>
    <w:p w14:paraId="2A9EE950" w14:textId="77777777" w:rsidR="00FF3EBE" w:rsidRPr="00BA7457" w:rsidRDefault="00FF3EBE" w:rsidP="00E25283">
      <w:pPr>
        <w:pStyle w:val="ListParagraph"/>
        <w:numPr>
          <w:ilvl w:val="0"/>
          <w:numId w:val="2"/>
        </w:numPr>
        <w:autoSpaceDE w:val="0"/>
        <w:autoSpaceDN w:val="0"/>
        <w:adjustRightInd w:val="0"/>
        <w:spacing w:after="0" w:line="240" w:lineRule="auto"/>
        <w:rPr>
          <w:rFonts w:ascii="Verdana" w:hAnsi="Verdana" w:cs="Arial"/>
          <w:i/>
          <w:color w:val="808080"/>
        </w:rPr>
      </w:pPr>
      <w:r w:rsidRPr="00BA7457">
        <w:rPr>
          <w:rFonts w:ascii="Verdana" w:hAnsi="Verdana" w:cs="Arial"/>
        </w:rPr>
        <w:t>Information available through Nottinghamshire’s SEND Local Offer</w:t>
      </w:r>
    </w:p>
    <w:p w14:paraId="2D69668C" w14:textId="77777777" w:rsidR="00FF3EBE" w:rsidRPr="00BA7457" w:rsidRDefault="00FF3EBE" w:rsidP="00FF3EBE">
      <w:pPr>
        <w:autoSpaceDE w:val="0"/>
        <w:autoSpaceDN w:val="0"/>
        <w:adjustRightInd w:val="0"/>
        <w:spacing w:after="0" w:line="240" w:lineRule="auto"/>
        <w:rPr>
          <w:rFonts w:ascii="Verdana" w:hAnsi="Verdana" w:cs="Arial"/>
          <w:color w:val="808080"/>
        </w:rPr>
      </w:pPr>
    </w:p>
    <w:p w14:paraId="5B9CA31F" w14:textId="6BA879DA" w:rsidR="003963FA" w:rsidRPr="00BA7457" w:rsidRDefault="00FF3EBE" w:rsidP="00D459E3">
      <w:pPr>
        <w:autoSpaceDE w:val="0"/>
        <w:autoSpaceDN w:val="0"/>
        <w:adjustRightInd w:val="0"/>
        <w:spacing w:after="0" w:line="240" w:lineRule="auto"/>
        <w:ind w:left="360" w:hanging="360"/>
        <w:rPr>
          <w:rFonts w:ascii="Verdana" w:hAnsi="Verdana" w:cs="Arial"/>
        </w:rPr>
      </w:pPr>
      <w:r w:rsidRPr="00BA7457">
        <w:rPr>
          <w:rFonts w:ascii="Verdana" w:hAnsi="Verdana" w:cs="Arial"/>
        </w:rPr>
        <w:t>This information is made accessible to all staff and parents on our school</w:t>
      </w:r>
      <w:r w:rsidR="00893514" w:rsidRPr="00BA7457">
        <w:rPr>
          <w:rFonts w:ascii="Verdana" w:hAnsi="Verdana" w:cs="Arial"/>
        </w:rPr>
        <w:t xml:space="preserve"> </w:t>
      </w:r>
      <w:r w:rsidRPr="00BA7457">
        <w:rPr>
          <w:rFonts w:ascii="Verdana" w:hAnsi="Verdana" w:cs="Arial"/>
        </w:rPr>
        <w:t xml:space="preserve">website and </w:t>
      </w:r>
      <w:r w:rsidR="003353AD" w:rsidRPr="00BA7457">
        <w:rPr>
          <w:rFonts w:ascii="Verdana" w:hAnsi="Verdana" w:cs="Arial"/>
        </w:rPr>
        <w:t>school SharePoint</w:t>
      </w:r>
      <w:r w:rsidRPr="00BA7457">
        <w:rPr>
          <w:rFonts w:ascii="Verdana" w:hAnsi="Verdana" w:cs="Arial"/>
        </w:rPr>
        <w:t xml:space="preserve">.  The Nottinghamshire Local Offer in order to aid the effective co-ordination of the school’s </w:t>
      </w:r>
      <w:r w:rsidR="00DC07E6" w:rsidRPr="00BA7457">
        <w:rPr>
          <w:rFonts w:ascii="Verdana" w:hAnsi="Verdana" w:cs="Arial"/>
        </w:rPr>
        <w:t xml:space="preserve">SEND </w:t>
      </w:r>
      <w:r w:rsidRPr="00BA7457">
        <w:rPr>
          <w:rFonts w:ascii="Verdana" w:hAnsi="Verdana" w:cs="Arial"/>
        </w:rPr>
        <w:t>provision.</w:t>
      </w:r>
      <w:r w:rsidRPr="00BA7457">
        <w:rPr>
          <w:rFonts w:ascii="Verdana" w:hAnsi="Verdana" w:cs="Arial"/>
          <w:color w:val="808080"/>
        </w:rPr>
        <w:t xml:space="preserve"> </w:t>
      </w:r>
      <w:r w:rsidRPr="00BA7457">
        <w:rPr>
          <w:rFonts w:ascii="Verdana" w:hAnsi="Verdana" w:cs="Arial"/>
        </w:rPr>
        <w:t xml:space="preserve">In this way, every staff member will have complete and up-to-date information about all </w:t>
      </w:r>
      <w:r w:rsidR="00F91931" w:rsidRPr="00BA7457">
        <w:rPr>
          <w:rFonts w:ascii="Verdana" w:hAnsi="Verdana" w:cs="Arial"/>
        </w:rPr>
        <w:t>children</w:t>
      </w:r>
      <w:r w:rsidRPr="00BA7457">
        <w:rPr>
          <w:rFonts w:ascii="Verdana" w:hAnsi="Verdana" w:cs="Arial"/>
        </w:rPr>
        <w:t xml:space="preserve"> with special needs and their requirements which will enable them to provide for the individual needs of all </w:t>
      </w:r>
      <w:r w:rsidR="00F91931" w:rsidRPr="00BA7457">
        <w:rPr>
          <w:rFonts w:ascii="Verdana" w:hAnsi="Verdana" w:cs="Arial"/>
        </w:rPr>
        <w:t>children</w:t>
      </w:r>
      <w:r w:rsidRPr="00BA7457">
        <w:rPr>
          <w:rFonts w:ascii="Verdana" w:hAnsi="Verdana" w:cs="Arial"/>
        </w:rPr>
        <w:t>.</w:t>
      </w:r>
    </w:p>
    <w:p w14:paraId="232AD187" w14:textId="77777777" w:rsidR="00F821D2" w:rsidRPr="00BA7457" w:rsidRDefault="00A861A8" w:rsidP="00E25283">
      <w:pPr>
        <w:numPr>
          <w:ilvl w:val="0"/>
          <w:numId w:val="8"/>
        </w:numPr>
        <w:autoSpaceDE w:val="0"/>
        <w:autoSpaceDN w:val="0"/>
        <w:adjustRightInd w:val="0"/>
        <w:spacing w:after="0" w:line="240" w:lineRule="auto"/>
        <w:rPr>
          <w:rFonts w:ascii="Verdana" w:hAnsi="Verdana" w:cs="Arial"/>
        </w:rPr>
      </w:pPr>
      <w:r w:rsidRPr="00BA7457">
        <w:rPr>
          <w:rFonts w:ascii="Verdana" w:hAnsi="Verdana"/>
          <w:b/>
        </w:rPr>
        <w:lastRenderedPageBreak/>
        <w:t>Admission arrangements</w:t>
      </w:r>
      <w:r w:rsidR="00F821D2" w:rsidRPr="00BA7457">
        <w:rPr>
          <w:rFonts w:ascii="Verdana" w:hAnsi="Verdana" w:cs="Arial"/>
        </w:rPr>
        <w:t xml:space="preserve"> </w:t>
      </w:r>
    </w:p>
    <w:p w14:paraId="3CB4E5C9" w14:textId="77777777" w:rsidR="00F821D2" w:rsidRPr="00BA7457" w:rsidRDefault="00F821D2" w:rsidP="00F821D2">
      <w:pPr>
        <w:autoSpaceDE w:val="0"/>
        <w:autoSpaceDN w:val="0"/>
        <w:adjustRightInd w:val="0"/>
        <w:spacing w:after="0" w:line="240" w:lineRule="auto"/>
        <w:ind w:left="720"/>
        <w:rPr>
          <w:rFonts w:ascii="Verdana" w:hAnsi="Verdana" w:cs="Arial"/>
        </w:rPr>
      </w:pPr>
    </w:p>
    <w:p w14:paraId="02E01D46" w14:textId="5845EE9C" w:rsidR="00F821D2" w:rsidRPr="00BA7457" w:rsidRDefault="00F821D2" w:rsidP="00F27106">
      <w:pPr>
        <w:autoSpaceDE w:val="0"/>
        <w:autoSpaceDN w:val="0"/>
        <w:adjustRightInd w:val="0"/>
        <w:spacing w:after="0" w:line="240" w:lineRule="auto"/>
        <w:ind w:left="390"/>
        <w:rPr>
          <w:rFonts w:ascii="Verdana" w:hAnsi="Verdana" w:cs="Arial"/>
        </w:rPr>
      </w:pPr>
      <w:r w:rsidRPr="00BA7457">
        <w:rPr>
          <w:rFonts w:ascii="Verdana" w:hAnsi="Verdana" w:cs="Arial"/>
        </w:rPr>
        <w:t xml:space="preserve">The admission arrangements for </w:t>
      </w:r>
      <w:r w:rsidRPr="00BA7457">
        <w:rPr>
          <w:rFonts w:ascii="Verdana" w:hAnsi="Verdana" w:cs="Arial"/>
          <w:i/>
        </w:rPr>
        <w:t>all</w:t>
      </w:r>
      <w:r w:rsidRPr="00BA7457">
        <w:rPr>
          <w:rFonts w:ascii="Verdana" w:hAnsi="Verdana" w:cs="Arial"/>
        </w:rPr>
        <w:t xml:space="preserve"> </w:t>
      </w:r>
      <w:r w:rsidR="00F91931" w:rsidRPr="00BA7457">
        <w:rPr>
          <w:rFonts w:ascii="Verdana" w:hAnsi="Verdana" w:cs="Arial"/>
        </w:rPr>
        <w:t>children</w:t>
      </w:r>
      <w:r w:rsidRPr="00BA7457">
        <w:rPr>
          <w:rFonts w:ascii="Verdana" w:hAnsi="Verdana" w:cs="Arial"/>
        </w:rPr>
        <w:t xml:space="preserve"> are in accordance with national legislation, including the Equality Act 2010</w:t>
      </w:r>
      <w:r w:rsidRPr="00BA7457">
        <w:rPr>
          <w:rFonts w:ascii="Verdana" w:hAnsi="Verdana" w:cs="Arial"/>
          <w:i/>
        </w:rPr>
        <w:t xml:space="preserve">. </w:t>
      </w:r>
      <w:r w:rsidRPr="00BA7457">
        <w:rPr>
          <w:rFonts w:ascii="Verdana" w:hAnsi="Verdana" w:cs="Arial"/>
        </w:rPr>
        <w:t>This includes children with any level of SEN</w:t>
      </w:r>
      <w:r w:rsidR="00394555" w:rsidRPr="00BA7457">
        <w:rPr>
          <w:rFonts w:ascii="Verdana" w:hAnsi="Verdana" w:cs="Arial"/>
        </w:rPr>
        <w:t>D</w:t>
      </w:r>
      <w:r w:rsidRPr="00BA7457">
        <w:rPr>
          <w:rFonts w:ascii="Verdana" w:hAnsi="Verdana" w:cs="Arial"/>
        </w:rPr>
        <w:t>; those with Education, Health and Care Plans and those without.  The school has an Admissions Policy that it follows.  Individual needs will be discussed with staff and external agencies.</w:t>
      </w:r>
    </w:p>
    <w:p w14:paraId="6ACFC451" w14:textId="77777777" w:rsidR="00F821D2" w:rsidRPr="00BA7457" w:rsidRDefault="00F821D2" w:rsidP="00F27106">
      <w:pPr>
        <w:autoSpaceDE w:val="0"/>
        <w:autoSpaceDN w:val="0"/>
        <w:adjustRightInd w:val="0"/>
        <w:spacing w:after="0" w:line="240" w:lineRule="auto"/>
        <w:rPr>
          <w:rFonts w:ascii="Verdana" w:hAnsi="Verdana" w:cs="Arial"/>
        </w:rPr>
      </w:pPr>
    </w:p>
    <w:p w14:paraId="3FAB58FB" w14:textId="5CE77C34" w:rsidR="00F821D2" w:rsidRPr="00BA7457" w:rsidRDefault="00F821D2" w:rsidP="00F27106">
      <w:pPr>
        <w:autoSpaceDE w:val="0"/>
        <w:autoSpaceDN w:val="0"/>
        <w:adjustRightInd w:val="0"/>
        <w:spacing w:after="0" w:line="240" w:lineRule="auto"/>
        <w:ind w:left="324"/>
        <w:rPr>
          <w:rFonts w:ascii="Verdana" w:hAnsi="Verdana" w:cs="Arial"/>
        </w:rPr>
      </w:pPr>
      <w:r w:rsidRPr="00BA7457">
        <w:rPr>
          <w:rFonts w:ascii="Verdana" w:hAnsi="Verdana" w:cs="Arial"/>
        </w:rPr>
        <w:t xml:space="preserve">The school complies with the Disability Discrimination Act 2005.  The School Access Plan describes how we intend to improve access to learning for </w:t>
      </w:r>
      <w:r w:rsidR="00F91931" w:rsidRPr="00BA7457">
        <w:rPr>
          <w:rFonts w:ascii="Verdana" w:hAnsi="Verdana" w:cs="Arial"/>
        </w:rPr>
        <w:t>children</w:t>
      </w:r>
      <w:r w:rsidRPr="00BA7457">
        <w:rPr>
          <w:rFonts w:ascii="Verdana" w:hAnsi="Verdana" w:cs="Arial"/>
        </w:rPr>
        <w:t xml:space="preserve"> with disabilities and how we will respond to making reasonable adjustments.</w:t>
      </w:r>
    </w:p>
    <w:p w14:paraId="2B8161D6" w14:textId="77777777" w:rsidR="00F821D2" w:rsidRPr="00BA7457" w:rsidRDefault="00F821D2" w:rsidP="00F27106">
      <w:pPr>
        <w:autoSpaceDE w:val="0"/>
        <w:autoSpaceDN w:val="0"/>
        <w:adjustRightInd w:val="0"/>
        <w:spacing w:after="0" w:line="240" w:lineRule="auto"/>
        <w:rPr>
          <w:rFonts w:ascii="Verdana" w:hAnsi="Verdana" w:cs="Arial"/>
        </w:rPr>
      </w:pPr>
    </w:p>
    <w:p w14:paraId="1D93219E" w14:textId="6171A364" w:rsidR="00F821D2" w:rsidRPr="00BA7457" w:rsidRDefault="00F821D2" w:rsidP="00F27106">
      <w:pPr>
        <w:autoSpaceDE w:val="0"/>
        <w:autoSpaceDN w:val="0"/>
        <w:adjustRightInd w:val="0"/>
        <w:spacing w:after="0" w:line="240" w:lineRule="auto"/>
        <w:ind w:left="390"/>
        <w:rPr>
          <w:rFonts w:ascii="Verdana" w:hAnsi="Verdana" w:cs="Arial"/>
        </w:rPr>
      </w:pPr>
      <w:r w:rsidRPr="00BA7457">
        <w:rPr>
          <w:rFonts w:ascii="Verdana" w:hAnsi="Verdana" w:cs="Arial"/>
        </w:rPr>
        <w:t>The school works alongside SEN</w:t>
      </w:r>
      <w:r w:rsidR="003353AD" w:rsidRPr="00BA7457">
        <w:rPr>
          <w:rFonts w:ascii="Verdana" w:hAnsi="Verdana" w:cs="Arial"/>
        </w:rPr>
        <w:t>D</w:t>
      </w:r>
      <w:r w:rsidRPr="00BA7457">
        <w:rPr>
          <w:rFonts w:ascii="Verdana" w:hAnsi="Verdana" w:cs="Arial"/>
        </w:rPr>
        <w:t>C</w:t>
      </w:r>
      <w:r w:rsidR="003353AD" w:rsidRPr="00BA7457">
        <w:rPr>
          <w:rFonts w:ascii="Verdana" w:hAnsi="Verdana" w:cs="Arial"/>
        </w:rPr>
        <w:t>o</w:t>
      </w:r>
      <w:r w:rsidRPr="00BA7457">
        <w:rPr>
          <w:rFonts w:ascii="Verdana" w:hAnsi="Verdana" w:cs="Arial"/>
        </w:rPr>
        <w:t xml:space="preserve">s and support staff at local secondary schools to ensure continuity of provision for individual </w:t>
      </w:r>
      <w:r w:rsidR="00F91931" w:rsidRPr="00BA7457">
        <w:rPr>
          <w:rFonts w:ascii="Verdana" w:hAnsi="Verdana" w:cs="Arial"/>
        </w:rPr>
        <w:t>children</w:t>
      </w:r>
      <w:r w:rsidRPr="00BA7457">
        <w:rPr>
          <w:rFonts w:ascii="Verdana" w:hAnsi="Verdana" w:cs="Arial"/>
        </w:rPr>
        <w:t xml:space="preserve"> with SEN.  Relevant recor</w:t>
      </w:r>
      <w:r w:rsidR="003353AD" w:rsidRPr="00BA7457">
        <w:rPr>
          <w:rFonts w:ascii="Verdana" w:hAnsi="Verdana" w:cs="Arial"/>
        </w:rPr>
        <w:t>ds are passed on</w:t>
      </w:r>
      <w:r w:rsidRPr="00BA7457">
        <w:rPr>
          <w:rFonts w:ascii="Verdana" w:hAnsi="Verdana" w:cs="Arial"/>
        </w:rPr>
        <w:t xml:space="preserve"> to the feeder schools.  Transition visits are organised and parents informed and included in the process.</w:t>
      </w:r>
    </w:p>
    <w:p w14:paraId="764845E2" w14:textId="77777777" w:rsidR="002B395B" w:rsidRPr="00BA7457" w:rsidRDefault="002B395B" w:rsidP="0071085E">
      <w:pPr>
        <w:autoSpaceDE w:val="0"/>
        <w:autoSpaceDN w:val="0"/>
        <w:adjustRightInd w:val="0"/>
        <w:spacing w:after="0" w:line="240" w:lineRule="auto"/>
        <w:rPr>
          <w:rFonts w:ascii="Verdana" w:hAnsi="Verdana" w:cs="Arial"/>
        </w:rPr>
      </w:pPr>
    </w:p>
    <w:p w14:paraId="677E2606" w14:textId="1BBA08EA" w:rsidR="008D6FC7" w:rsidRPr="00BA7457" w:rsidRDefault="0096209E" w:rsidP="00E25283">
      <w:pPr>
        <w:numPr>
          <w:ilvl w:val="0"/>
          <w:numId w:val="8"/>
        </w:numPr>
        <w:rPr>
          <w:rFonts w:ascii="Verdana" w:hAnsi="Verdana"/>
          <w:b/>
        </w:rPr>
      </w:pPr>
      <w:r w:rsidRPr="00BA7457">
        <w:rPr>
          <w:rFonts w:ascii="Verdana" w:hAnsi="Verdana"/>
          <w:b/>
        </w:rPr>
        <w:t xml:space="preserve">Specialist </w:t>
      </w:r>
      <w:r w:rsidR="00DC07E6" w:rsidRPr="00BA7457">
        <w:rPr>
          <w:rFonts w:ascii="Verdana" w:hAnsi="Verdana"/>
          <w:b/>
        </w:rPr>
        <w:t xml:space="preserve">SEND </w:t>
      </w:r>
      <w:r w:rsidRPr="00BA7457">
        <w:rPr>
          <w:rFonts w:ascii="Verdana" w:hAnsi="Verdana"/>
          <w:b/>
        </w:rPr>
        <w:t>provision</w:t>
      </w:r>
      <w:r w:rsidR="008D6FC7" w:rsidRPr="00BA7457">
        <w:rPr>
          <w:rFonts w:ascii="Verdana" w:hAnsi="Verdana"/>
          <w:b/>
        </w:rPr>
        <w:t xml:space="preserve"> </w:t>
      </w:r>
    </w:p>
    <w:p w14:paraId="6D85A4A5" w14:textId="4AF4CB0E" w:rsidR="008D6FC7" w:rsidRPr="00BA7457" w:rsidRDefault="008D6FC7" w:rsidP="008D6FC7">
      <w:pPr>
        <w:rPr>
          <w:rFonts w:ascii="Verdana" w:hAnsi="Verdana"/>
          <w:b/>
        </w:rPr>
      </w:pPr>
      <w:r w:rsidRPr="00BA7457">
        <w:rPr>
          <w:rFonts w:ascii="Verdana" w:hAnsi="Verdana"/>
          <w:b/>
        </w:rPr>
        <w:t xml:space="preserve">Different types of support available for children with </w:t>
      </w:r>
      <w:r w:rsidR="00DC07E6" w:rsidRPr="00BA7457">
        <w:rPr>
          <w:rFonts w:ascii="Verdana" w:hAnsi="Verdana"/>
          <w:b/>
        </w:rPr>
        <w:t xml:space="preserve">SEND </w:t>
      </w:r>
      <w:r w:rsidRPr="00BA7457">
        <w:rPr>
          <w:rFonts w:ascii="Verdana" w:hAnsi="Verdana"/>
          <w:b/>
        </w:rPr>
        <w:t>in the school are:</w:t>
      </w:r>
    </w:p>
    <w:p w14:paraId="3B0A406F" w14:textId="77777777" w:rsidR="008D6FC7" w:rsidRPr="00BA7457" w:rsidRDefault="008D6FC7" w:rsidP="008D6FC7">
      <w:pPr>
        <w:shd w:val="clear" w:color="auto" w:fill="FFFFFF"/>
        <w:spacing w:after="225" w:line="240" w:lineRule="auto"/>
        <w:rPr>
          <w:rFonts w:ascii="Verdana" w:eastAsia="Times New Roman" w:hAnsi="Verdana"/>
          <w:lang w:val="en-US" w:eastAsia="en-GB"/>
        </w:rPr>
      </w:pPr>
      <w:r w:rsidRPr="00BA7457">
        <w:rPr>
          <w:rFonts w:ascii="Verdana" w:eastAsia="Times New Roman" w:hAnsi="Verdana"/>
          <w:b/>
          <w:bCs/>
          <w:lang w:val="en-US" w:eastAsia="en-GB"/>
        </w:rPr>
        <w:t>a) Quality first classroom teaching.  This means:</w:t>
      </w:r>
    </w:p>
    <w:p w14:paraId="1356AAC8" w14:textId="1FBF8008" w:rsidR="008D6FC7" w:rsidRPr="00BA7457" w:rsidRDefault="008D6FC7" w:rsidP="00E25283">
      <w:pPr>
        <w:numPr>
          <w:ilvl w:val="0"/>
          <w:numId w:val="13"/>
        </w:num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 xml:space="preserve">That the teacher has the highest possible expectations for all </w:t>
      </w:r>
      <w:r w:rsidR="00F91931" w:rsidRPr="00BA7457">
        <w:rPr>
          <w:rFonts w:ascii="Verdana" w:eastAsia="Times New Roman" w:hAnsi="Verdana"/>
          <w:lang w:val="en-US" w:eastAsia="en-GB"/>
        </w:rPr>
        <w:t>children</w:t>
      </w:r>
      <w:r w:rsidRPr="00BA7457">
        <w:rPr>
          <w:rFonts w:ascii="Verdana" w:eastAsia="Times New Roman" w:hAnsi="Verdana"/>
          <w:lang w:val="en-US" w:eastAsia="en-GB"/>
        </w:rPr>
        <w:t xml:space="preserve"> in their class.</w:t>
      </w:r>
    </w:p>
    <w:p w14:paraId="7EE286EE" w14:textId="77777777" w:rsidR="008D6FC7" w:rsidRPr="00BA7457" w:rsidRDefault="008D6FC7" w:rsidP="00E25283">
      <w:pPr>
        <w:numPr>
          <w:ilvl w:val="0"/>
          <w:numId w:val="13"/>
        </w:num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That all teaching is built on what the child already knows, can do and can understand.</w:t>
      </w:r>
    </w:p>
    <w:p w14:paraId="535F5537" w14:textId="77777777" w:rsidR="008D6FC7" w:rsidRPr="00BA7457" w:rsidRDefault="008D6FC7" w:rsidP="00E25283">
      <w:pPr>
        <w:numPr>
          <w:ilvl w:val="0"/>
          <w:numId w:val="13"/>
        </w:num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That different ways of teaching are in place, so that the child is fully involved in learning in class. This may involve things like application of practical learning.</w:t>
      </w:r>
    </w:p>
    <w:p w14:paraId="0B550975" w14:textId="77777777" w:rsidR="008D6FC7" w:rsidRPr="00BA7457" w:rsidRDefault="008D6FC7" w:rsidP="00E25283">
      <w:pPr>
        <w:numPr>
          <w:ilvl w:val="0"/>
          <w:numId w:val="13"/>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t>The class teacher will have carefully checked progress and will have decided that the child has a gap or gaps in their understanding/learning and needs some extra support to help them make the best possible progress.</w:t>
      </w:r>
    </w:p>
    <w:p w14:paraId="58588540" w14:textId="77777777" w:rsidR="008D6FC7" w:rsidRPr="00BA7457" w:rsidRDefault="008D6FC7" w:rsidP="008D6FC7">
      <w:pPr>
        <w:shd w:val="clear" w:color="auto" w:fill="FFFFFF"/>
        <w:spacing w:after="225" w:line="240" w:lineRule="auto"/>
        <w:rPr>
          <w:rFonts w:ascii="Verdana" w:eastAsia="Times New Roman" w:hAnsi="Verdana"/>
          <w:b/>
          <w:bCs/>
          <w:lang w:val="en-US" w:eastAsia="en-GB"/>
        </w:rPr>
      </w:pPr>
      <w:r w:rsidRPr="00BA7457">
        <w:rPr>
          <w:rFonts w:ascii="Verdana" w:eastAsia="Times New Roman" w:hAnsi="Verdana"/>
          <w:b/>
          <w:bCs/>
          <w:lang w:val="en-US" w:eastAsia="en-GB"/>
        </w:rPr>
        <w:t xml:space="preserve">b) Specialist groups run by outside agencies, e.g. Speech and Language therapy </w:t>
      </w:r>
    </w:p>
    <w:p w14:paraId="56FCC77C" w14:textId="300449A0" w:rsidR="008D6FC7" w:rsidRPr="00BA7457" w:rsidRDefault="00DC07E6" w:rsidP="008D6FC7">
      <w:pPr>
        <w:shd w:val="clear" w:color="auto" w:fill="FFFFFF"/>
        <w:spacing w:after="225" w:line="240" w:lineRule="auto"/>
        <w:rPr>
          <w:rFonts w:ascii="Verdana" w:eastAsia="Times New Roman" w:hAnsi="Verdana"/>
          <w:lang w:val="en-US" w:eastAsia="en-GB"/>
        </w:rPr>
      </w:pPr>
      <w:r w:rsidRPr="00BA7457">
        <w:rPr>
          <w:rFonts w:ascii="Verdana" w:eastAsia="Times New Roman" w:hAnsi="Verdana"/>
          <w:b/>
          <w:bCs/>
          <w:lang w:val="en-US" w:eastAsia="en-GB"/>
        </w:rPr>
        <w:t xml:space="preserve">SEND </w:t>
      </w:r>
      <w:r w:rsidR="008D6FC7" w:rsidRPr="00BA7457">
        <w:rPr>
          <w:rFonts w:ascii="Verdana" w:eastAsia="Times New Roman" w:hAnsi="Verdana"/>
          <w:b/>
          <w:bCs/>
          <w:lang w:val="en-US" w:eastAsia="en-GB"/>
        </w:rPr>
        <w:t xml:space="preserve">Code of Practice 2014: </w:t>
      </w:r>
      <w:r w:rsidRPr="00BA7457">
        <w:rPr>
          <w:rFonts w:ascii="Verdana" w:eastAsia="Times New Roman" w:hAnsi="Verdana"/>
          <w:b/>
          <w:bCs/>
          <w:lang w:val="en-US" w:eastAsia="en-GB"/>
        </w:rPr>
        <w:t xml:space="preserve">SEND </w:t>
      </w:r>
      <w:r w:rsidR="008D6FC7" w:rsidRPr="00BA7457">
        <w:rPr>
          <w:rFonts w:ascii="Verdana" w:eastAsia="Times New Roman" w:hAnsi="Verdana"/>
          <w:b/>
          <w:bCs/>
          <w:lang w:val="en-US" w:eastAsia="en-GB"/>
        </w:rPr>
        <w:t>Support (SS)</w:t>
      </w:r>
    </w:p>
    <w:p w14:paraId="3A7DB4B7" w14:textId="77777777" w:rsidR="008D6FC7" w:rsidRPr="00BA7457" w:rsidRDefault="008D6FC7" w:rsidP="008D6FC7">
      <w:p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This means a pupil has been identified by the SEN</w:t>
      </w:r>
      <w:r w:rsidR="003353AD" w:rsidRPr="00BA7457">
        <w:rPr>
          <w:rFonts w:ascii="Verdana" w:eastAsia="Times New Roman" w:hAnsi="Verdana"/>
          <w:lang w:val="en-US" w:eastAsia="en-GB"/>
        </w:rPr>
        <w:t>DCo</w:t>
      </w:r>
      <w:r w:rsidRPr="00BA7457">
        <w:rPr>
          <w:rFonts w:ascii="Verdana" w:eastAsia="Times New Roman" w:hAnsi="Verdana"/>
          <w:lang w:val="en-US" w:eastAsia="en-GB"/>
        </w:rPr>
        <w:t xml:space="preserve">/class teacher as needing some extra support in school.  This may, in some cases, be from a professional outside the school.  </w:t>
      </w:r>
    </w:p>
    <w:p w14:paraId="038AB410" w14:textId="77777777" w:rsidR="008D6FC7" w:rsidRPr="00BA7457" w:rsidRDefault="008D6FC7" w:rsidP="008D6FC7">
      <w:p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 xml:space="preserve">This may be from: </w:t>
      </w:r>
    </w:p>
    <w:p w14:paraId="7B2A8CA5" w14:textId="0D6F0582" w:rsidR="008D6FC7" w:rsidRPr="00BA7457" w:rsidRDefault="008D6FC7" w:rsidP="00E25283">
      <w:pPr>
        <w:numPr>
          <w:ilvl w:val="0"/>
          <w:numId w:val="14"/>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t xml:space="preserve">Local Authority central services, such as SFSS, </w:t>
      </w:r>
      <w:r w:rsidR="00B010D2" w:rsidRPr="00BA7457">
        <w:rPr>
          <w:rFonts w:ascii="Verdana" w:eastAsia="Times New Roman" w:hAnsi="Verdana"/>
          <w:lang w:val="en-US" w:eastAsia="en-GB"/>
        </w:rPr>
        <w:t xml:space="preserve">North Ashfield Partnership (NAP), </w:t>
      </w:r>
      <w:r w:rsidRPr="00BA7457">
        <w:rPr>
          <w:rFonts w:ascii="Verdana" w:eastAsia="Times New Roman" w:hAnsi="Verdana"/>
          <w:lang w:val="en-US" w:eastAsia="en-GB"/>
        </w:rPr>
        <w:t>PDSS (Physical Disability Support Service).</w:t>
      </w:r>
    </w:p>
    <w:p w14:paraId="2A62970B" w14:textId="77777777" w:rsidR="008D6FC7" w:rsidRPr="00BA7457" w:rsidRDefault="008D6FC7" w:rsidP="00E25283">
      <w:pPr>
        <w:numPr>
          <w:ilvl w:val="0"/>
          <w:numId w:val="14"/>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lastRenderedPageBreak/>
        <w:t>Outside agencies such as the Education Psychology Service (EPS)</w:t>
      </w:r>
      <w:r w:rsidR="0010033D" w:rsidRPr="00BA7457">
        <w:rPr>
          <w:rFonts w:ascii="Verdana" w:eastAsia="Times New Roman" w:hAnsi="Verdana"/>
          <w:lang w:val="en-US" w:eastAsia="en-GB"/>
        </w:rPr>
        <w:t xml:space="preserve"> or Speech and Language Therapy Service</w:t>
      </w:r>
      <w:r w:rsidRPr="00BA7457">
        <w:rPr>
          <w:rFonts w:ascii="Verdana" w:eastAsia="Times New Roman" w:hAnsi="Verdana"/>
          <w:lang w:val="en-US" w:eastAsia="en-GB"/>
        </w:rPr>
        <w:t>.</w:t>
      </w:r>
    </w:p>
    <w:p w14:paraId="234959A3" w14:textId="77777777" w:rsidR="008D6FC7" w:rsidRPr="00BA7457" w:rsidRDefault="008D6FC7" w:rsidP="008D6FC7">
      <w:pPr>
        <w:shd w:val="clear" w:color="auto" w:fill="FFFFFF"/>
        <w:spacing w:after="225" w:line="240" w:lineRule="auto"/>
        <w:rPr>
          <w:rFonts w:ascii="Verdana" w:eastAsia="Times New Roman" w:hAnsi="Verdana"/>
          <w:lang w:val="en-US" w:eastAsia="en-GB"/>
        </w:rPr>
      </w:pPr>
      <w:r w:rsidRPr="00BA7457">
        <w:rPr>
          <w:rFonts w:ascii="Verdana" w:eastAsia="Times New Roman" w:hAnsi="Verdana"/>
          <w:b/>
          <w:bCs/>
          <w:lang w:val="en-US" w:eastAsia="en-GB"/>
        </w:rPr>
        <w:t> c)  Specified Individual support</w:t>
      </w:r>
    </w:p>
    <w:p w14:paraId="5000977C" w14:textId="77777777" w:rsidR="008D6FC7" w:rsidRPr="00BA7457" w:rsidRDefault="008D6FC7" w:rsidP="00E25283">
      <w:pPr>
        <w:numPr>
          <w:ilvl w:val="0"/>
          <w:numId w:val="15"/>
        </w:num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This type of support is available for children whose learning needs are severe, complex and lifelong.</w:t>
      </w:r>
    </w:p>
    <w:p w14:paraId="41C03EA6" w14:textId="77777777" w:rsidR="008D6FC7" w:rsidRPr="00BA7457" w:rsidRDefault="008D6FC7" w:rsidP="00E25283">
      <w:pPr>
        <w:numPr>
          <w:ilvl w:val="0"/>
          <w:numId w:val="15"/>
        </w:num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This is usually provided via an Education, Health and Care Plan (EHCP). This means the child will have been identified by professionals as needing a particularly high level of individual or small-group teaching.</w:t>
      </w:r>
    </w:p>
    <w:p w14:paraId="07302E8A" w14:textId="2F894CC1" w:rsidR="008D6FC7" w:rsidRPr="00BA7457" w:rsidRDefault="008D6FC7" w:rsidP="00E25283">
      <w:pPr>
        <w:numPr>
          <w:ilvl w:val="0"/>
          <w:numId w:val="15"/>
        </w:num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This type of support is available for children with specific barriers to learning that cannot be overcome through Quality First Teaching</w:t>
      </w:r>
      <w:r w:rsidR="0010033D" w:rsidRPr="00BA7457">
        <w:rPr>
          <w:rFonts w:ascii="Verdana" w:eastAsia="Times New Roman" w:hAnsi="Verdana"/>
          <w:lang w:val="en-US" w:eastAsia="en-GB"/>
        </w:rPr>
        <w:t xml:space="preserve">, interventions and significantly adapted provision. </w:t>
      </w:r>
    </w:p>
    <w:p w14:paraId="5E761B81" w14:textId="3123C8FE" w:rsidR="008D6FC7" w:rsidRPr="00BA7457" w:rsidRDefault="008D6FC7" w:rsidP="00E25283">
      <w:pPr>
        <w:numPr>
          <w:ilvl w:val="0"/>
          <w:numId w:val="15"/>
        </w:numPr>
        <w:shd w:val="clear" w:color="auto" w:fill="FFFFFF"/>
        <w:spacing w:after="225" w:line="240" w:lineRule="auto"/>
        <w:rPr>
          <w:rFonts w:ascii="Verdana" w:eastAsia="Times New Roman" w:hAnsi="Verdana"/>
          <w:lang w:val="en-US" w:eastAsia="en-GB"/>
        </w:rPr>
      </w:pPr>
      <w:r w:rsidRPr="00BA7457">
        <w:rPr>
          <w:rFonts w:ascii="Verdana" w:eastAsia="Times New Roman" w:hAnsi="Verdana"/>
          <w:lang w:val="en-US" w:eastAsia="en-GB"/>
        </w:rPr>
        <w:t xml:space="preserve">The child will also need specialist support in school from a professional outside the school. This may be from Local Authority central services such as SFSS, </w:t>
      </w:r>
      <w:r w:rsidR="00B010D2" w:rsidRPr="00BA7457">
        <w:rPr>
          <w:rFonts w:ascii="Verdana" w:eastAsia="Times New Roman" w:hAnsi="Verdana"/>
          <w:lang w:val="en-US" w:eastAsia="en-GB"/>
        </w:rPr>
        <w:t>N</w:t>
      </w:r>
      <w:r w:rsidRPr="00BA7457">
        <w:rPr>
          <w:rFonts w:ascii="Verdana" w:eastAsia="Times New Roman" w:hAnsi="Verdana"/>
          <w:lang w:val="en-US" w:eastAsia="en-GB"/>
        </w:rPr>
        <w:t>AP and PDSS.</w:t>
      </w:r>
    </w:p>
    <w:p w14:paraId="740A069E" w14:textId="77777777" w:rsidR="008D6FC7" w:rsidRPr="00BA7457" w:rsidRDefault="008D6FC7" w:rsidP="008D6FC7">
      <w:pPr>
        <w:shd w:val="clear" w:color="auto" w:fill="FFFFFF"/>
        <w:spacing w:before="100" w:beforeAutospacing="1" w:after="100" w:afterAutospacing="1" w:line="240" w:lineRule="auto"/>
        <w:ind w:left="360"/>
        <w:rPr>
          <w:rFonts w:ascii="Verdana" w:eastAsia="Times New Roman" w:hAnsi="Verdana"/>
          <w:b/>
          <w:lang w:val="en-US" w:eastAsia="en-GB"/>
        </w:rPr>
      </w:pPr>
      <w:r w:rsidRPr="00BA7457">
        <w:rPr>
          <w:rFonts w:ascii="Verdana" w:eastAsia="Times New Roman" w:hAnsi="Verdana"/>
          <w:b/>
          <w:lang w:val="en-US" w:eastAsia="en-GB"/>
        </w:rPr>
        <w:t>d) Education, Health and Care Plans</w:t>
      </w:r>
    </w:p>
    <w:p w14:paraId="3FACC4AC" w14:textId="77777777" w:rsidR="008D6FC7" w:rsidRPr="00BA7457" w:rsidRDefault="008D6FC7" w:rsidP="00E25283">
      <w:pPr>
        <w:numPr>
          <w:ilvl w:val="0"/>
          <w:numId w:val="16"/>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t>The school or parent can request that Local Authority Services carry out a statutory assessment of the child’s needs. This is a legal process which sets out the amount of support that will be provided for the child.</w:t>
      </w:r>
    </w:p>
    <w:p w14:paraId="6201DC44" w14:textId="77777777" w:rsidR="008D6FC7" w:rsidRPr="00BA7457" w:rsidRDefault="008D6FC7" w:rsidP="00E25283">
      <w:pPr>
        <w:numPr>
          <w:ilvl w:val="0"/>
          <w:numId w:val="16"/>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t>After the request has been made to the ‘Panel of Professionals’ they will decide whether they think the child’s needs seem complex enough to need a statutory assessment. If this is the case, they will ask parents and all professionals involved with the child to write a report outlining the child’s needs. If they do not think the child needs this, they will ask the school to continue with the current support.</w:t>
      </w:r>
    </w:p>
    <w:p w14:paraId="7C6BF81D" w14:textId="77777777" w:rsidR="008D6FC7" w:rsidRPr="00BA7457" w:rsidRDefault="008D6FC7" w:rsidP="00E25283">
      <w:pPr>
        <w:numPr>
          <w:ilvl w:val="0"/>
          <w:numId w:val="16"/>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t>After the reports have all been sent in, the Panel of Professionals will decide if the child’s needs are severe, complex and lifelong. If this is the case, they will write an Education Health Care Plan (EHCP). If this is not the case, they will ask the school to continue with the current level of support and also set up a meeting in school to ensure a plan is in place to ensure the child makes as much progress as possible.</w:t>
      </w:r>
    </w:p>
    <w:p w14:paraId="551A6173" w14:textId="622D9833" w:rsidR="008D6FC7" w:rsidRPr="00BA7457" w:rsidRDefault="008D6FC7" w:rsidP="00E25283">
      <w:pPr>
        <w:numPr>
          <w:ilvl w:val="0"/>
          <w:numId w:val="16"/>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t xml:space="preserve">The EHC Plan will outline </w:t>
      </w:r>
      <w:r w:rsidR="0010033D" w:rsidRPr="00BA7457">
        <w:rPr>
          <w:rFonts w:ascii="Verdana" w:eastAsia="Times New Roman" w:hAnsi="Verdana"/>
          <w:lang w:val="en-US" w:eastAsia="en-GB"/>
        </w:rPr>
        <w:t>the provision that is required to be in place for the child for at least the next academic year. This will also outline</w:t>
      </w:r>
      <w:r w:rsidRPr="00BA7457">
        <w:rPr>
          <w:rFonts w:ascii="Verdana" w:eastAsia="Times New Roman" w:hAnsi="Verdana"/>
          <w:lang w:val="en-US" w:eastAsia="en-GB"/>
        </w:rPr>
        <w:t xml:space="preserve"> what strategies must be put in place. It will also have long- and short-term goals for the child.</w:t>
      </w:r>
      <w:r w:rsidR="0010033D" w:rsidRPr="00BA7457">
        <w:rPr>
          <w:rFonts w:ascii="Verdana" w:eastAsia="Times New Roman" w:hAnsi="Verdana"/>
          <w:lang w:val="en-US" w:eastAsia="en-GB"/>
        </w:rPr>
        <w:t xml:space="preserve"> The EHC plan will be reviewed annually as a minimum where targets and provision are reviewed. </w:t>
      </w:r>
    </w:p>
    <w:p w14:paraId="3D0297F8" w14:textId="6753299F" w:rsidR="003963FA" w:rsidRPr="00BA7457" w:rsidRDefault="008D6FC7" w:rsidP="00521DD2">
      <w:pPr>
        <w:numPr>
          <w:ilvl w:val="0"/>
          <w:numId w:val="16"/>
        </w:numPr>
        <w:shd w:val="clear" w:color="auto" w:fill="FFFFFF"/>
        <w:spacing w:before="100" w:beforeAutospacing="1" w:after="100" w:afterAutospacing="1" w:line="240" w:lineRule="auto"/>
        <w:rPr>
          <w:rFonts w:ascii="Verdana" w:hAnsi="Verdana" w:cs="Arial"/>
        </w:rPr>
      </w:pPr>
      <w:r w:rsidRPr="00BA7457">
        <w:rPr>
          <w:rFonts w:ascii="Verdana" w:eastAsia="Times New Roman" w:hAnsi="Verdana"/>
          <w:lang w:val="en-US" w:eastAsia="en-GB"/>
        </w:rPr>
        <w:t xml:space="preserve">An additional adult may be used to support the child with whole class learning, run individual </w:t>
      </w:r>
      <w:r w:rsidR="0010033D" w:rsidRPr="00BA7457">
        <w:rPr>
          <w:rFonts w:ascii="Verdana" w:eastAsia="Times New Roman" w:hAnsi="Verdana"/>
          <w:lang w:val="en-US" w:eastAsia="en-GB"/>
        </w:rPr>
        <w:t xml:space="preserve">activities </w:t>
      </w:r>
      <w:r w:rsidRPr="00BA7457">
        <w:rPr>
          <w:rFonts w:ascii="Verdana" w:eastAsia="Times New Roman" w:hAnsi="Verdana"/>
          <w:lang w:val="en-US" w:eastAsia="en-GB"/>
        </w:rPr>
        <w:t>or run small groups including the child.</w:t>
      </w:r>
    </w:p>
    <w:p w14:paraId="278CD4AB" w14:textId="4DC013EE" w:rsidR="008D6FC7" w:rsidRPr="00BA7457" w:rsidRDefault="000022AF" w:rsidP="00E25283">
      <w:pPr>
        <w:numPr>
          <w:ilvl w:val="0"/>
          <w:numId w:val="8"/>
        </w:numPr>
        <w:autoSpaceDE w:val="0"/>
        <w:autoSpaceDN w:val="0"/>
        <w:adjustRightInd w:val="0"/>
        <w:spacing w:after="0" w:line="240" w:lineRule="auto"/>
        <w:rPr>
          <w:rFonts w:ascii="Verdana" w:hAnsi="Verdana"/>
        </w:rPr>
      </w:pPr>
      <w:r w:rsidRPr="00BA7457">
        <w:rPr>
          <w:rFonts w:ascii="Verdana" w:hAnsi="Verdana"/>
          <w:b/>
        </w:rPr>
        <w:t xml:space="preserve">Facilities for </w:t>
      </w:r>
      <w:r w:rsidR="00F91931" w:rsidRPr="00BA7457">
        <w:rPr>
          <w:rFonts w:ascii="Verdana" w:hAnsi="Verdana"/>
          <w:b/>
        </w:rPr>
        <w:t>children</w:t>
      </w:r>
      <w:r w:rsidRPr="00BA7457">
        <w:rPr>
          <w:rFonts w:ascii="Verdana" w:hAnsi="Verdana"/>
          <w:b/>
        </w:rPr>
        <w:t xml:space="preserve"> with </w:t>
      </w:r>
      <w:r w:rsidR="00DC07E6" w:rsidRPr="00BA7457">
        <w:rPr>
          <w:rFonts w:ascii="Verdana" w:hAnsi="Verdana"/>
          <w:b/>
        </w:rPr>
        <w:t xml:space="preserve">SEND </w:t>
      </w:r>
    </w:p>
    <w:p w14:paraId="64CF961D" w14:textId="77777777" w:rsidR="000521FE" w:rsidRPr="00BA7457" w:rsidRDefault="000521FE" w:rsidP="008D6FC7">
      <w:pPr>
        <w:autoSpaceDE w:val="0"/>
        <w:autoSpaceDN w:val="0"/>
        <w:adjustRightInd w:val="0"/>
        <w:spacing w:after="0" w:line="240" w:lineRule="auto"/>
        <w:rPr>
          <w:rFonts w:ascii="Verdana" w:hAnsi="Verdana"/>
        </w:rPr>
      </w:pPr>
    </w:p>
    <w:p w14:paraId="49553744" w14:textId="79B9B7DD" w:rsidR="008D6FC7" w:rsidRPr="00BA7457" w:rsidRDefault="008D6FC7" w:rsidP="008D6FC7">
      <w:pPr>
        <w:autoSpaceDE w:val="0"/>
        <w:autoSpaceDN w:val="0"/>
        <w:adjustRightInd w:val="0"/>
        <w:spacing w:after="0" w:line="240" w:lineRule="auto"/>
        <w:rPr>
          <w:rFonts w:ascii="Verdana" w:hAnsi="Verdana"/>
        </w:rPr>
      </w:pPr>
      <w:r w:rsidRPr="00BA7457">
        <w:rPr>
          <w:rFonts w:ascii="Verdana" w:hAnsi="Verdana"/>
        </w:rPr>
        <w:t>We endeavour to:</w:t>
      </w:r>
    </w:p>
    <w:p w14:paraId="6F77A46E" w14:textId="4B2AC2E9" w:rsidR="000521FE" w:rsidRPr="00BA7457" w:rsidRDefault="006766CF" w:rsidP="000521FE">
      <w:pPr>
        <w:numPr>
          <w:ilvl w:val="0"/>
          <w:numId w:val="17"/>
        </w:numPr>
        <w:shd w:val="clear" w:color="auto" w:fill="FFFFFF"/>
        <w:spacing w:before="100" w:beforeAutospacing="1" w:after="100" w:afterAutospacing="1" w:line="240" w:lineRule="auto"/>
        <w:rPr>
          <w:rFonts w:ascii="Verdana" w:hAnsi="Verdana"/>
        </w:rPr>
      </w:pPr>
      <w:r w:rsidRPr="00BA7457">
        <w:rPr>
          <w:rFonts w:ascii="Verdana" w:eastAsia="Times New Roman" w:hAnsi="Verdana"/>
          <w:lang w:val="en-US" w:eastAsia="en-GB"/>
        </w:rPr>
        <w:t xml:space="preserve">Provide access to </w:t>
      </w:r>
      <w:r w:rsidR="009D02D7" w:rsidRPr="00BA7457">
        <w:rPr>
          <w:rFonts w:ascii="Verdana" w:eastAsia="Times New Roman" w:hAnsi="Verdana"/>
          <w:lang w:val="en-US" w:eastAsia="en-GB"/>
        </w:rPr>
        <w:t>all areas</w:t>
      </w:r>
      <w:r w:rsidRPr="00BA7457">
        <w:rPr>
          <w:rFonts w:ascii="Verdana" w:eastAsia="Times New Roman" w:hAnsi="Verdana"/>
          <w:lang w:val="en-US" w:eastAsia="en-GB"/>
        </w:rPr>
        <w:t xml:space="preserve"> of the building</w:t>
      </w:r>
      <w:r w:rsidR="009D02D7" w:rsidRPr="00BA7457">
        <w:rPr>
          <w:rFonts w:ascii="Verdana" w:eastAsia="Times New Roman" w:hAnsi="Verdana"/>
          <w:lang w:val="en-US" w:eastAsia="en-GB"/>
        </w:rPr>
        <w:t>s</w:t>
      </w:r>
      <w:r w:rsidRPr="00BA7457">
        <w:rPr>
          <w:rFonts w:ascii="Verdana" w:eastAsia="Times New Roman" w:hAnsi="Verdana"/>
          <w:lang w:val="en-US" w:eastAsia="en-GB"/>
        </w:rPr>
        <w:t xml:space="preserve"> with</w:t>
      </w:r>
      <w:r w:rsidR="000521FE" w:rsidRPr="00BA7457">
        <w:rPr>
          <w:rFonts w:ascii="Verdana" w:eastAsia="Times New Roman" w:hAnsi="Verdana"/>
          <w:lang w:val="en-US" w:eastAsia="en-GB"/>
        </w:rPr>
        <w:t xml:space="preserve"> double doors, ramps and a lift.</w:t>
      </w:r>
    </w:p>
    <w:p w14:paraId="65360E15" w14:textId="77777777" w:rsidR="008D6FC7" w:rsidRPr="00BA7457" w:rsidRDefault="008D6FC7" w:rsidP="00100651">
      <w:pPr>
        <w:numPr>
          <w:ilvl w:val="0"/>
          <w:numId w:val="17"/>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rPr>
        <w:t>Provide ramps and disabled changing / toilet facilities</w:t>
      </w:r>
      <w:r w:rsidRPr="00BA7457">
        <w:rPr>
          <w:rFonts w:ascii="Verdana" w:eastAsia="Times New Roman" w:hAnsi="Verdana"/>
          <w:lang w:val="en-US" w:eastAsia="en-GB"/>
        </w:rPr>
        <w:t>.</w:t>
      </w:r>
    </w:p>
    <w:p w14:paraId="65C7286C" w14:textId="77777777" w:rsidR="008D6FC7" w:rsidRPr="00BA7457" w:rsidRDefault="008D6FC7" w:rsidP="00100651">
      <w:pPr>
        <w:numPr>
          <w:ilvl w:val="0"/>
          <w:numId w:val="17"/>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t>Provide showers.</w:t>
      </w:r>
    </w:p>
    <w:p w14:paraId="2466AD8C" w14:textId="77777777" w:rsidR="008D6FC7" w:rsidRPr="00BA7457" w:rsidRDefault="008D6FC7" w:rsidP="00100651">
      <w:pPr>
        <w:numPr>
          <w:ilvl w:val="0"/>
          <w:numId w:val="17"/>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lang w:val="en-US" w:eastAsia="en-GB"/>
        </w:rPr>
        <w:lastRenderedPageBreak/>
        <w:t>Train staff for personal care.</w:t>
      </w:r>
    </w:p>
    <w:p w14:paraId="121CA66F" w14:textId="77777777" w:rsidR="008D6FC7" w:rsidRPr="00BA7457" w:rsidRDefault="008D6FC7" w:rsidP="00100651">
      <w:pPr>
        <w:numPr>
          <w:ilvl w:val="0"/>
          <w:numId w:val="17"/>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rPr>
        <w:t>Produce literature in different sized / types of fonts, where a need has been identified</w:t>
      </w:r>
    </w:p>
    <w:p w14:paraId="7029AA3E" w14:textId="35518437" w:rsidR="008D6FC7" w:rsidRPr="00BA7457" w:rsidRDefault="008D6FC7" w:rsidP="00100651">
      <w:pPr>
        <w:numPr>
          <w:ilvl w:val="0"/>
          <w:numId w:val="17"/>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rPr>
        <w:t xml:space="preserve">Provide specific equipment to individuals to support their </w:t>
      </w:r>
      <w:r w:rsidR="00100651" w:rsidRPr="00BA7457">
        <w:rPr>
          <w:rFonts w:ascii="Verdana" w:eastAsia="Times New Roman" w:hAnsi="Verdana"/>
        </w:rPr>
        <w:t xml:space="preserve">needs – laptops, magnifiers </w:t>
      </w:r>
      <w:r w:rsidRPr="00BA7457">
        <w:rPr>
          <w:rFonts w:ascii="Verdana" w:eastAsia="Times New Roman" w:hAnsi="Verdana"/>
        </w:rPr>
        <w:t xml:space="preserve">Take advice from outside agencies to enable </w:t>
      </w:r>
      <w:r w:rsidR="00F91931" w:rsidRPr="00BA7457">
        <w:rPr>
          <w:rFonts w:ascii="Verdana" w:eastAsia="Times New Roman" w:hAnsi="Verdana"/>
        </w:rPr>
        <w:t>children</w:t>
      </w:r>
      <w:r w:rsidRPr="00BA7457">
        <w:rPr>
          <w:rFonts w:ascii="Verdana" w:eastAsia="Times New Roman" w:hAnsi="Verdana"/>
        </w:rPr>
        <w:t xml:space="preserve"> and staff access to education and the</w:t>
      </w:r>
      <w:r w:rsidR="00102EB5" w:rsidRPr="00BA7457">
        <w:rPr>
          <w:rFonts w:ascii="Verdana" w:eastAsia="Times New Roman" w:hAnsi="Verdana"/>
        </w:rPr>
        <w:t xml:space="preserve"> </w:t>
      </w:r>
      <w:r w:rsidRPr="00BA7457">
        <w:rPr>
          <w:rFonts w:ascii="Verdana" w:eastAsia="Times New Roman" w:hAnsi="Verdana"/>
        </w:rPr>
        <w:t xml:space="preserve">school’s facilities        </w:t>
      </w:r>
    </w:p>
    <w:p w14:paraId="0974F607" w14:textId="77777777" w:rsidR="008D6FC7" w:rsidRPr="00BA7457" w:rsidRDefault="008D6FC7" w:rsidP="00100651">
      <w:pPr>
        <w:numPr>
          <w:ilvl w:val="0"/>
          <w:numId w:val="17"/>
        </w:numPr>
        <w:shd w:val="clear" w:color="auto" w:fill="FFFFFF"/>
        <w:spacing w:before="100" w:beforeAutospacing="1" w:after="100" w:afterAutospacing="1" w:line="240" w:lineRule="auto"/>
        <w:rPr>
          <w:rFonts w:ascii="Verdana" w:eastAsia="Times New Roman" w:hAnsi="Verdana"/>
          <w:lang w:val="en-US" w:eastAsia="en-GB"/>
        </w:rPr>
      </w:pPr>
      <w:r w:rsidRPr="00BA7457">
        <w:rPr>
          <w:rFonts w:ascii="Verdana" w:eastAsia="Times New Roman" w:hAnsi="Verdana"/>
        </w:rPr>
        <w:t>Address all concerns about access to education promptly</w:t>
      </w:r>
    </w:p>
    <w:p w14:paraId="488F880B" w14:textId="68301A2A" w:rsidR="001E0D39" w:rsidRPr="00BA7457" w:rsidRDefault="008D6FC7" w:rsidP="00521DD2">
      <w:pPr>
        <w:numPr>
          <w:ilvl w:val="0"/>
          <w:numId w:val="17"/>
        </w:numPr>
        <w:shd w:val="clear" w:color="auto" w:fill="FFFFFF"/>
        <w:spacing w:before="100" w:beforeAutospacing="1" w:after="100" w:afterAutospacing="1" w:line="240" w:lineRule="auto"/>
        <w:rPr>
          <w:rFonts w:ascii="Verdana" w:hAnsi="Verdana" w:cs="Arial"/>
        </w:rPr>
      </w:pPr>
      <w:r w:rsidRPr="00BA7457">
        <w:rPr>
          <w:rFonts w:ascii="Verdana" w:eastAsia="Times New Roman" w:hAnsi="Verdana"/>
        </w:rPr>
        <w:t>Ensure all changes to the structure of the building promote access for disabled individuals</w:t>
      </w:r>
    </w:p>
    <w:p w14:paraId="4562DDCB" w14:textId="77777777" w:rsidR="008B500B" w:rsidRPr="00BA7457" w:rsidRDefault="008B500B" w:rsidP="0071085E">
      <w:pPr>
        <w:pStyle w:val="ListParagraph"/>
        <w:autoSpaceDE w:val="0"/>
        <w:autoSpaceDN w:val="0"/>
        <w:adjustRightInd w:val="0"/>
        <w:spacing w:after="0" w:line="240" w:lineRule="auto"/>
        <w:ind w:left="360"/>
        <w:rPr>
          <w:rFonts w:ascii="Verdana" w:hAnsi="Verdana" w:cs="Arial"/>
        </w:rPr>
      </w:pPr>
    </w:p>
    <w:p w14:paraId="7CE39FBE" w14:textId="1A584D1A" w:rsidR="001C2B98" w:rsidRPr="00BA7457" w:rsidRDefault="00973D19" w:rsidP="00E25283">
      <w:pPr>
        <w:pStyle w:val="ListParagraph"/>
        <w:numPr>
          <w:ilvl w:val="0"/>
          <w:numId w:val="8"/>
        </w:numPr>
        <w:autoSpaceDE w:val="0"/>
        <w:autoSpaceDN w:val="0"/>
        <w:adjustRightInd w:val="0"/>
        <w:spacing w:after="0" w:line="240" w:lineRule="auto"/>
        <w:rPr>
          <w:rFonts w:ascii="Verdana" w:hAnsi="Verdana" w:cs="Arial"/>
        </w:rPr>
      </w:pPr>
      <w:r w:rsidRPr="00BA7457">
        <w:rPr>
          <w:rFonts w:ascii="Verdana" w:hAnsi="Verdana"/>
          <w:b/>
        </w:rPr>
        <w:t xml:space="preserve">Allocation of resources for </w:t>
      </w:r>
      <w:r w:rsidR="00F91931" w:rsidRPr="00BA7457">
        <w:rPr>
          <w:rFonts w:ascii="Verdana" w:hAnsi="Verdana"/>
          <w:b/>
        </w:rPr>
        <w:t>children</w:t>
      </w:r>
      <w:r w:rsidRPr="00BA7457">
        <w:rPr>
          <w:rFonts w:ascii="Verdana" w:hAnsi="Verdana"/>
          <w:b/>
        </w:rPr>
        <w:t xml:space="preserve"> with </w:t>
      </w:r>
      <w:r w:rsidR="00DC07E6" w:rsidRPr="00BA7457">
        <w:rPr>
          <w:rFonts w:ascii="Verdana" w:hAnsi="Verdana"/>
          <w:b/>
        </w:rPr>
        <w:t xml:space="preserve">SEND </w:t>
      </w:r>
      <w:r w:rsidRPr="00BA7457">
        <w:rPr>
          <w:rFonts w:ascii="Verdana" w:hAnsi="Verdana"/>
          <w:b/>
        </w:rPr>
        <w:t xml:space="preserve"> </w:t>
      </w:r>
    </w:p>
    <w:p w14:paraId="4374248C" w14:textId="77777777" w:rsidR="002B5A47" w:rsidRPr="00BA7457" w:rsidRDefault="002B5A47" w:rsidP="002B5A47">
      <w:pPr>
        <w:pStyle w:val="ListParagraph"/>
        <w:autoSpaceDE w:val="0"/>
        <w:autoSpaceDN w:val="0"/>
        <w:adjustRightInd w:val="0"/>
        <w:spacing w:after="0" w:line="240" w:lineRule="auto"/>
        <w:ind w:left="786"/>
        <w:rPr>
          <w:rFonts w:ascii="Verdana" w:hAnsi="Verdana"/>
          <w:b/>
        </w:rPr>
      </w:pPr>
    </w:p>
    <w:p w14:paraId="59AAF7AF" w14:textId="678AC169" w:rsidR="002B5A47" w:rsidRPr="00BA7457" w:rsidRDefault="002B5A47" w:rsidP="00E25283">
      <w:pPr>
        <w:pStyle w:val="CommentText"/>
        <w:numPr>
          <w:ilvl w:val="0"/>
          <w:numId w:val="18"/>
        </w:numPr>
        <w:spacing w:after="0"/>
        <w:rPr>
          <w:rFonts w:ascii="Verdana" w:hAnsi="Verdana"/>
          <w:sz w:val="22"/>
          <w:szCs w:val="22"/>
        </w:rPr>
      </w:pPr>
      <w:r w:rsidRPr="00BA7457">
        <w:rPr>
          <w:rFonts w:ascii="Verdana" w:hAnsi="Verdana"/>
          <w:sz w:val="22"/>
          <w:szCs w:val="22"/>
        </w:rPr>
        <w:t xml:space="preserve">All </w:t>
      </w:r>
      <w:r w:rsidR="00F91931" w:rsidRPr="00BA7457">
        <w:rPr>
          <w:rFonts w:ascii="Verdana" w:hAnsi="Verdana"/>
          <w:sz w:val="22"/>
          <w:szCs w:val="22"/>
        </w:rPr>
        <w:t>children</w:t>
      </w:r>
      <w:r w:rsidRPr="00BA7457">
        <w:rPr>
          <w:rFonts w:ascii="Verdana" w:hAnsi="Verdana"/>
          <w:sz w:val="22"/>
          <w:szCs w:val="22"/>
        </w:rPr>
        <w:t xml:space="preserve"> with SEND will have access to Element 1 and 2 of a school’s budget (ASN) which equates to £6,000. Some </w:t>
      </w:r>
      <w:r w:rsidR="00F91931" w:rsidRPr="00BA7457">
        <w:rPr>
          <w:rFonts w:ascii="Verdana" w:hAnsi="Verdana"/>
          <w:sz w:val="22"/>
          <w:szCs w:val="22"/>
        </w:rPr>
        <w:t>children</w:t>
      </w:r>
      <w:r w:rsidRPr="00BA7457">
        <w:rPr>
          <w:rFonts w:ascii="Verdana" w:hAnsi="Verdana"/>
          <w:sz w:val="22"/>
          <w:szCs w:val="22"/>
        </w:rPr>
        <w:t xml:space="preserve"> with SEND may access additional funding. This additional funding might be from a budget which is devolved to and moderated by the Family of Schools. (The Family of Schools comprises of a secondary school and its feeder primary schools). For those with the most complex needs, additional funding is retained by the local authority. This is </w:t>
      </w:r>
      <w:r w:rsidR="00E34B35" w:rsidRPr="00BA7457">
        <w:rPr>
          <w:rFonts w:ascii="Verdana" w:hAnsi="Verdana"/>
          <w:sz w:val="22"/>
          <w:szCs w:val="22"/>
        </w:rPr>
        <w:t xml:space="preserve">accessed through the </w:t>
      </w:r>
      <w:proofErr w:type="gramStart"/>
      <w:r w:rsidR="00E34B35" w:rsidRPr="00BA7457">
        <w:rPr>
          <w:rFonts w:ascii="Verdana" w:hAnsi="Verdana"/>
          <w:sz w:val="22"/>
          <w:szCs w:val="22"/>
        </w:rPr>
        <w:t>High Level</w:t>
      </w:r>
      <w:proofErr w:type="gramEnd"/>
      <w:r w:rsidR="00E34B35" w:rsidRPr="00BA7457">
        <w:rPr>
          <w:rFonts w:ascii="Verdana" w:hAnsi="Verdana"/>
          <w:sz w:val="22"/>
          <w:szCs w:val="22"/>
        </w:rPr>
        <w:t xml:space="preserve"> Needs Funding Block which can be applied for at three times throughout an academic year. </w:t>
      </w:r>
      <w:r w:rsidRPr="00BA7457">
        <w:rPr>
          <w:rFonts w:ascii="Verdana" w:hAnsi="Verdana"/>
          <w:sz w:val="22"/>
          <w:szCs w:val="22"/>
        </w:rPr>
        <w:t xml:space="preserve"> </w:t>
      </w:r>
    </w:p>
    <w:p w14:paraId="0EECD2D6" w14:textId="77777777" w:rsidR="002B5A47" w:rsidRPr="00BA7457" w:rsidRDefault="002B5A47" w:rsidP="002B5A47">
      <w:pPr>
        <w:pStyle w:val="CommentText"/>
        <w:spacing w:after="0"/>
        <w:rPr>
          <w:rFonts w:ascii="Verdana" w:hAnsi="Verdana"/>
          <w:sz w:val="22"/>
          <w:szCs w:val="22"/>
        </w:rPr>
      </w:pPr>
    </w:p>
    <w:p w14:paraId="2E61228D" w14:textId="40F69954" w:rsidR="002B5A47" w:rsidRPr="00BA7457" w:rsidRDefault="002B5A47" w:rsidP="00E25283">
      <w:pPr>
        <w:pStyle w:val="CommentText"/>
        <w:numPr>
          <w:ilvl w:val="0"/>
          <w:numId w:val="18"/>
        </w:numPr>
        <w:spacing w:after="0"/>
        <w:rPr>
          <w:rFonts w:ascii="Verdana" w:hAnsi="Verdana"/>
          <w:sz w:val="22"/>
          <w:szCs w:val="22"/>
        </w:rPr>
      </w:pPr>
      <w:r w:rsidRPr="00BA7457">
        <w:rPr>
          <w:rFonts w:ascii="Verdana" w:hAnsi="Verdana"/>
          <w:sz w:val="22"/>
          <w:szCs w:val="22"/>
        </w:rPr>
        <w:t>In order to access support from outside agencies</w:t>
      </w:r>
      <w:r w:rsidR="000835E7" w:rsidRPr="00BA7457">
        <w:rPr>
          <w:rFonts w:ascii="Verdana" w:hAnsi="Verdana"/>
          <w:sz w:val="22"/>
          <w:szCs w:val="22"/>
        </w:rPr>
        <w:t>,</w:t>
      </w:r>
      <w:r w:rsidRPr="00BA7457">
        <w:rPr>
          <w:rFonts w:ascii="Verdana" w:hAnsi="Verdana"/>
          <w:sz w:val="22"/>
          <w:szCs w:val="22"/>
        </w:rPr>
        <w:t xml:space="preserve"> for example SFSS</w:t>
      </w:r>
      <w:r w:rsidR="000835E7" w:rsidRPr="00BA7457">
        <w:rPr>
          <w:rFonts w:ascii="Verdana" w:hAnsi="Verdana"/>
          <w:sz w:val="22"/>
          <w:szCs w:val="22"/>
        </w:rPr>
        <w:t>,</w:t>
      </w:r>
      <w:r w:rsidRPr="00BA7457">
        <w:rPr>
          <w:rFonts w:ascii="Verdana" w:hAnsi="Verdana"/>
          <w:sz w:val="22"/>
          <w:szCs w:val="22"/>
        </w:rPr>
        <w:t xml:space="preserve"> the SEN</w:t>
      </w:r>
      <w:r w:rsidR="00E11757" w:rsidRPr="00BA7457">
        <w:rPr>
          <w:rFonts w:ascii="Verdana" w:hAnsi="Verdana"/>
          <w:sz w:val="22"/>
          <w:szCs w:val="22"/>
        </w:rPr>
        <w:t>DCo</w:t>
      </w:r>
      <w:r w:rsidRPr="00BA7457">
        <w:rPr>
          <w:rFonts w:ascii="Verdana" w:hAnsi="Verdana"/>
          <w:sz w:val="22"/>
          <w:szCs w:val="22"/>
        </w:rPr>
        <w:t xml:space="preserve"> will make a referral to the family Springboard meeting where the case will be discussed by a range of professionals and a decision made about what resource is available for the child’s need.</w:t>
      </w:r>
      <w:r w:rsidR="00102EB5" w:rsidRPr="00BA7457">
        <w:rPr>
          <w:rFonts w:ascii="Verdana" w:hAnsi="Verdana"/>
          <w:sz w:val="22"/>
          <w:szCs w:val="22"/>
        </w:rPr>
        <w:t xml:space="preserve"> The family Springboard meeting convenes three times per year at the star of each term. </w:t>
      </w:r>
    </w:p>
    <w:p w14:paraId="5F7747A6" w14:textId="77777777" w:rsidR="002B5A47" w:rsidRPr="00BA7457" w:rsidRDefault="002B5A47" w:rsidP="002B5A47">
      <w:pPr>
        <w:pStyle w:val="CommentText"/>
        <w:spacing w:after="0"/>
        <w:rPr>
          <w:rFonts w:ascii="Verdana" w:hAnsi="Verdana"/>
          <w:sz w:val="22"/>
          <w:szCs w:val="22"/>
        </w:rPr>
      </w:pPr>
    </w:p>
    <w:p w14:paraId="7E048FA1" w14:textId="0C947F69" w:rsidR="002B5A47" w:rsidRPr="00BA7457" w:rsidRDefault="002B5A47" w:rsidP="00E25283">
      <w:pPr>
        <w:pStyle w:val="CommentText"/>
        <w:numPr>
          <w:ilvl w:val="0"/>
          <w:numId w:val="18"/>
        </w:numPr>
        <w:spacing w:after="0"/>
        <w:rPr>
          <w:rFonts w:ascii="Verdana" w:hAnsi="Verdana"/>
          <w:sz w:val="22"/>
          <w:szCs w:val="22"/>
        </w:rPr>
      </w:pPr>
      <w:r w:rsidRPr="00BA7457">
        <w:rPr>
          <w:rFonts w:ascii="Verdana" w:hAnsi="Verdana"/>
          <w:sz w:val="22"/>
          <w:szCs w:val="22"/>
        </w:rPr>
        <w:t>When a pupil requires additional funding due to their more complex needs, then the SEN</w:t>
      </w:r>
      <w:r w:rsidR="00E11757" w:rsidRPr="00BA7457">
        <w:rPr>
          <w:rFonts w:ascii="Verdana" w:hAnsi="Verdana"/>
          <w:sz w:val="22"/>
          <w:szCs w:val="22"/>
        </w:rPr>
        <w:t>DCo</w:t>
      </w:r>
      <w:r w:rsidRPr="00BA7457">
        <w:rPr>
          <w:rFonts w:ascii="Verdana" w:hAnsi="Verdana"/>
          <w:sz w:val="22"/>
          <w:szCs w:val="22"/>
        </w:rPr>
        <w:t xml:space="preserve"> in collaboration with the class teacher, support staff and outside agencies completes the AFN bid form according to a </w:t>
      </w:r>
      <w:r w:rsidR="000835E7" w:rsidRPr="00BA7457">
        <w:rPr>
          <w:rFonts w:ascii="Verdana" w:hAnsi="Verdana"/>
          <w:sz w:val="22"/>
          <w:szCs w:val="22"/>
        </w:rPr>
        <w:t>strict criterion</w:t>
      </w:r>
      <w:r w:rsidRPr="00BA7457">
        <w:rPr>
          <w:rFonts w:ascii="Verdana" w:hAnsi="Verdana"/>
          <w:sz w:val="22"/>
          <w:szCs w:val="22"/>
        </w:rPr>
        <w:t>.  This is discussed within the family of schools and a decision regarding the level of funding is made.</w:t>
      </w:r>
    </w:p>
    <w:p w14:paraId="10071C03" w14:textId="77777777" w:rsidR="002B5A47" w:rsidRPr="00BA7457" w:rsidRDefault="002B5A47" w:rsidP="002B5A47">
      <w:pPr>
        <w:pStyle w:val="CommentText"/>
        <w:spacing w:after="0"/>
        <w:rPr>
          <w:rFonts w:ascii="Verdana" w:hAnsi="Verdana"/>
          <w:sz w:val="22"/>
          <w:szCs w:val="22"/>
        </w:rPr>
      </w:pPr>
    </w:p>
    <w:p w14:paraId="7BCA50C4" w14:textId="71B35617" w:rsidR="002B5A47" w:rsidRPr="00BA7457" w:rsidRDefault="00F91931" w:rsidP="00E25283">
      <w:pPr>
        <w:pStyle w:val="CommentText"/>
        <w:numPr>
          <w:ilvl w:val="0"/>
          <w:numId w:val="18"/>
        </w:numPr>
        <w:spacing w:after="0"/>
        <w:rPr>
          <w:rFonts w:ascii="Verdana" w:hAnsi="Verdana"/>
          <w:sz w:val="22"/>
          <w:szCs w:val="22"/>
        </w:rPr>
      </w:pPr>
      <w:r w:rsidRPr="00BA7457">
        <w:rPr>
          <w:rFonts w:ascii="Verdana" w:hAnsi="Verdana"/>
          <w:sz w:val="22"/>
          <w:szCs w:val="22"/>
        </w:rPr>
        <w:t>Children</w:t>
      </w:r>
      <w:r w:rsidR="002B5A47" w:rsidRPr="00BA7457">
        <w:rPr>
          <w:rFonts w:ascii="Verdana" w:hAnsi="Verdana"/>
          <w:sz w:val="22"/>
          <w:szCs w:val="22"/>
        </w:rPr>
        <w:t xml:space="preserve"> with the most complex needs may have a HLN bid form completed and sent to the LEA and a decision about the level of funding is reached by a multi-agency panel administrated by the Local Authority.</w:t>
      </w:r>
    </w:p>
    <w:p w14:paraId="1B895974" w14:textId="77777777" w:rsidR="002B5A47" w:rsidRPr="00BA7457" w:rsidRDefault="002B5A47" w:rsidP="002B5A47">
      <w:pPr>
        <w:pStyle w:val="CommentText"/>
        <w:spacing w:after="0"/>
        <w:rPr>
          <w:rFonts w:ascii="Verdana" w:hAnsi="Verdana"/>
          <w:sz w:val="22"/>
          <w:szCs w:val="22"/>
        </w:rPr>
      </w:pPr>
    </w:p>
    <w:p w14:paraId="7F39807E" w14:textId="36573B14" w:rsidR="002B5A47" w:rsidRPr="00BA7457" w:rsidRDefault="00F91931" w:rsidP="00E25283">
      <w:pPr>
        <w:pStyle w:val="CommentText"/>
        <w:numPr>
          <w:ilvl w:val="0"/>
          <w:numId w:val="18"/>
        </w:numPr>
        <w:spacing w:after="0"/>
        <w:rPr>
          <w:rFonts w:ascii="Verdana" w:hAnsi="Verdana"/>
          <w:sz w:val="22"/>
          <w:szCs w:val="22"/>
        </w:rPr>
      </w:pPr>
      <w:r w:rsidRPr="00BA7457">
        <w:rPr>
          <w:rFonts w:ascii="Verdana" w:hAnsi="Verdana"/>
          <w:sz w:val="22"/>
          <w:szCs w:val="22"/>
        </w:rPr>
        <w:t>Children</w:t>
      </w:r>
      <w:r w:rsidR="002B5A47" w:rsidRPr="00BA7457">
        <w:rPr>
          <w:rFonts w:ascii="Verdana" w:hAnsi="Verdana"/>
          <w:sz w:val="22"/>
          <w:szCs w:val="22"/>
        </w:rPr>
        <w:t xml:space="preserve"> with the highest level and complexity of need who require an EHCP may have funding attached to their plan.  It may be the school’s duty to distribute the funding or in certain cases the </w:t>
      </w:r>
      <w:proofErr w:type="gramStart"/>
      <w:r w:rsidR="002B5A47" w:rsidRPr="00BA7457">
        <w:rPr>
          <w:rFonts w:ascii="Verdana" w:hAnsi="Verdana"/>
          <w:sz w:val="22"/>
          <w:szCs w:val="22"/>
        </w:rPr>
        <w:t>parent’s</w:t>
      </w:r>
      <w:proofErr w:type="gramEnd"/>
      <w:r w:rsidR="002B5A47" w:rsidRPr="00BA7457">
        <w:rPr>
          <w:rFonts w:ascii="Verdana" w:hAnsi="Verdana"/>
          <w:sz w:val="22"/>
          <w:szCs w:val="22"/>
        </w:rPr>
        <w:t>.</w:t>
      </w:r>
    </w:p>
    <w:p w14:paraId="5C035B4E" w14:textId="77777777" w:rsidR="002B5A47" w:rsidRPr="00BA7457" w:rsidRDefault="002B5A47" w:rsidP="002B5A47">
      <w:pPr>
        <w:pStyle w:val="CommentText"/>
        <w:spacing w:after="0"/>
        <w:rPr>
          <w:rFonts w:ascii="Verdana" w:hAnsi="Verdana"/>
          <w:color w:val="808080"/>
          <w:sz w:val="22"/>
          <w:szCs w:val="22"/>
        </w:rPr>
      </w:pPr>
    </w:p>
    <w:p w14:paraId="07D2B128" w14:textId="6320FB84" w:rsidR="002B5A47" w:rsidRPr="00BA7457" w:rsidRDefault="002B5A47" w:rsidP="00100651">
      <w:pPr>
        <w:pStyle w:val="ListParagraph"/>
        <w:numPr>
          <w:ilvl w:val="0"/>
          <w:numId w:val="23"/>
        </w:numPr>
        <w:autoSpaceDE w:val="0"/>
        <w:autoSpaceDN w:val="0"/>
        <w:adjustRightInd w:val="0"/>
        <w:spacing w:after="0" w:line="240" w:lineRule="auto"/>
        <w:rPr>
          <w:rFonts w:ascii="Verdana" w:hAnsi="Verdana"/>
          <w:b/>
        </w:rPr>
      </w:pPr>
      <w:r w:rsidRPr="00BA7457">
        <w:rPr>
          <w:rFonts w:ascii="Verdana" w:hAnsi="Verdana"/>
        </w:rPr>
        <w:t xml:space="preserve">Other avenues of funding for children with </w:t>
      </w:r>
      <w:r w:rsidR="00DC07E6" w:rsidRPr="00BA7457">
        <w:rPr>
          <w:rFonts w:ascii="Verdana" w:hAnsi="Verdana"/>
        </w:rPr>
        <w:t xml:space="preserve">SEND </w:t>
      </w:r>
      <w:r w:rsidR="000835E7" w:rsidRPr="00BA7457">
        <w:rPr>
          <w:rFonts w:ascii="Verdana" w:hAnsi="Verdana"/>
        </w:rPr>
        <w:t xml:space="preserve">may </w:t>
      </w:r>
      <w:r w:rsidRPr="00BA7457">
        <w:rPr>
          <w:rFonts w:ascii="Verdana" w:hAnsi="Verdana"/>
        </w:rPr>
        <w:t>include Pupil Premium and LAC</w:t>
      </w:r>
      <w:r w:rsidR="000835E7" w:rsidRPr="00BA7457">
        <w:rPr>
          <w:rFonts w:ascii="Verdana" w:hAnsi="Verdana"/>
        </w:rPr>
        <w:t>, depending on their circumstances.</w:t>
      </w:r>
    </w:p>
    <w:p w14:paraId="38E2FBA3" w14:textId="77777777" w:rsidR="002B5A47" w:rsidRPr="00BA7457" w:rsidRDefault="002B5A47" w:rsidP="002B5A47">
      <w:pPr>
        <w:pStyle w:val="ListParagraph"/>
        <w:autoSpaceDE w:val="0"/>
        <w:autoSpaceDN w:val="0"/>
        <w:adjustRightInd w:val="0"/>
        <w:spacing w:after="0" w:line="240" w:lineRule="auto"/>
        <w:ind w:left="786"/>
        <w:rPr>
          <w:rFonts w:ascii="Verdana" w:hAnsi="Verdana" w:cs="Arial"/>
        </w:rPr>
      </w:pPr>
    </w:p>
    <w:p w14:paraId="0070A25E" w14:textId="77777777" w:rsidR="00666F2E" w:rsidRPr="00BA7457" w:rsidRDefault="00666F2E" w:rsidP="0071085E">
      <w:pPr>
        <w:pStyle w:val="CommentText"/>
        <w:spacing w:after="0"/>
        <w:rPr>
          <w:rFonts w:ascii="Verdana" w:hAnsi="Verdana"/>
          <w:i/>
          <w:color w:val="808080"/>
          <w:sz w:val="22"/>
          <w:szCs w:val="22"/>
        </w:rPr>
      </w:pPr>
    </w:p>
    <w:p w14:paraId="7C11AD83" w14:textId="5DEA3E70" w:rsidR="00AA636F" w:rsidRPr="00BA7457" w:rsidRDefault="00AA636F" w:rsidP="00E25283">
      <w:pPr>
        <w:pStyle w:val="ListParagraph"/>
        <w:numPr>
          <w:ilvl w:val="0"/>
          <w:numId w:val="8"/>
        </w:numPr>
        <w:autoSpaceDE w:val="0"/>
        <w:autoSpaceDN w:val="0"/>
        <w:adjustRightInd w:val="0"/>
        <w:spacing w:after="0" w:line="240" w:lineRule="auto"/>
        <w:rPr>
          <w:rFonts w:ascii="Verdana" w:hAnsi="Verdana" w:cs="Arial"/>
        </w:rPr>
      </w:pPr>
      <w:r w:rsidRPr="00BA7457">
        <w:rPr>
          <w:rFonts w:ascii="Verdana" w:hAnsi="Verdana"/>
          <w:b/>
        </w:rPr>
        <w:t xml:space="preserve">Identification of </w:t>
      </w:r>
      <w:r w:rsidR="00F91931" w:rsidRPr="00BA7457">
        <w:rPr>
          <w:rFonts w:ascii="Verdana" w:hAnsi="Verdana"/>
          <w:b/>
        </w:rPr>
        <w:t>children</w:t>
      </w:r>
      <w:r w:rsidRPr="00BA7457">
        <w:rPr>
          <w:rFonts w:ascii="Verdana" w:hAnsi="Verdana"/>
          <w:b/>
        </w:rPr>
        <w:t xml:space="preserve"> needs</w:t>
      </w:r>
    </w:p>
    <w:p w14:paraId="4D3A71BA" w14:textId="77777777" w:rsidR="00AA636F" w:rsidRPr="00BA7457" w:rsidRDefault="00AA636F" w:rsidP="0071085E">
      <w:pPr>
        <w:autoSpaceDE w:val="0"/>
        <w:autoSpaceDN w:val="0"/>
        <w:adjustRightInd w:val="0"/>
        <w:spacing w:after="0" w:line="240" w:lineRule="auto"/>
        <w:rPr>
          <w:rFonts w:ascii="Verdana" w:hAnsi="Verdana" w:cs="Arial"/>
          <w:color w:val="808080"/>
        </w:rPr>
      </w:pPr>
    </w:p>
    <w:p w14:paraId="5629CA9B" w14:textId="77777777" w:rsidR="002B5A47" w:rsidRPr="00BA7457" w:rsidRDefault="00CB2CEF" w:rsidP="002B5A47">
      <w:pPr>
        <w:autoSpaceDE w:val="0"/>
        <w:autoSpaceDN w:val="0"/>
        <w:adjustRightInd w:val="0"/>
        <w:spacing w:after="0" w:line="240" w:lineRule="auto"/>
        <w:rPr>
          <w:rFonts w:ascii="Verdana" w:hAnsi="Verdana" w:cs="Arial"/>
          <w:b/>
        </w:rPr>
      </w:pPr>
      <w:r w:rsidRPr="00BA7457">
        <w:rPr>
          <w:rFonts w:ascii="Verdana" w:hAnsi="Verdana" w:cs="Arial"/>
          <w:b/>
        </w:rPr>
        <w:t>Identification</w:t>
      </w:r>
      <w:r w:rsidR="002B5A47" w:rsidRPr="00BA7457">
        <w:rPr>
          <w:rFonts w:ascii="Verdana" w:hAnsi="Verdana" w:cs="Arial"/>
          <w:b/>
        </w:rPr>
        <w:t xml:space="preserve"> </w:t>
      </w:r>
    </w:p>
    <w:p w14:paraId="1C4E7494" w14:textId="77777777" w:rsidR="002B5A47" w:rsidRPr="00BA7457" w:rsidRDefault="002B5A47" w:rsidP="00CA775E">
      <w:pPr>
        <w:pStyle w:val="ListParagraph"/>
        <w:autoSpaceDE w:val="0"/>
        <w:autoSpaceDN w:val="0"/>
        <w:adjustRightInd w:val="0"/>
        <w:spacing w:after="0" w:line="240" w:lineRule="auto"/>
        <w:ind w:left="0"/>
        <w:rPr>
          <w:rFonts w:ascii="Verdana" w:hAnsi="Verdana" w:cs="Arial"/>
        </w:rPr>
      </w:pPr>
    </w:p>
    <w:p w14:paraId="08DB0432" w14:textId="77777777" w:rsidR="002B5A47" w:rsidRPr="00BA7457" w:rsidRDefault="002B5A47" w:rsidP="002B5A47">
      <w:pPr>
        <w:pStyle w:val="ListParagraph"/>
        <w:autoSpaceDE w:val="0"/>
        <w:autoSpaceDN w:val="0"/>
        <w:adjustRightInd w:val="0"/>
        <w:spacing w:after="0" w:line="240" w:lineRule="auto"/>
        <w:rPr>
          <w:rFonts w:ascii="Verdana" w:hAnsi="Verdana" w:cs="Arial"/>
        </w:rPr>
      </w:pPr>
      <w:r w:rsidRPr="00BA7457">
        <w:rPr>
          <w:rFonts w:ascii="Verdana" w:hAnsi="Verdana" w:cs="Arial"/>
        </w:rPr>
        <w:t>See definition of Special Educational Needs at start of policy</w:t>
      </w:r>
    </w:p>
    <w:p w14:paraId="553CAF01" w14:textId="77777777" w:rsidR="002B5A47" w:rsidRPr="00BA7457" w:rsidRDefault="002B5A47" w:rsidP="002B5A47">
      <w:pPr>
        <w:autoSpaceDE w:val="0"/>
        <w:autoSpaceDN w:val="0"/>
        <w:adjustRightInd w:val="0"/>
        <w:spacing w:after="0" w:line="240" w:lineRule="auto"/>
        <w:rPr>
          <w:rFonts w:ascii="Verdana" w:hAnsi="Verdana" w:cs="Arial"/>
          <w:b/>
          <w:bCs/>
          <w:color w:val="808080"/>
        </w:rPr>
      </w:pPr>
    </w:p>
    <w:p w14:paraId="1412A616" w14:textId="77777777" w:rsidR="002B5A47" w:rsidRPr="00BA7457" w:rsidRDefault="002B5A47" w:rsidP="002B5A47">
      <w:pPr>
        <w:autoSpaceDE w:val="0"/>
        <w:autoSpaceDN w:val="0"/>
        <w:adjustRightInd w:val="0"/>
        <w:spacing w:after="0" w:line="240" w:lineRule="auto"/>
        <w:rPr>
          <w:rFonts w:ascii="Verdana" w:hAnsi="Verdana" w:cs="Arial"/>
          <w:b/>
          <w:bCs/>
          <w:i/>
          <w:color w:val="000000"/>
        </w:rPr>
      </w:pPr>
      <w:r w:rsidRPr="00BA7457">
        <w:rPr>
          <w:rFonts w:ascii="Verdana" w:hAnsi="Verdana" w:cs="Arial"/>
          <w:b/>
          <w:bCs/>
          <w:color w:val="000000"/>
        </w:rPr>
        <w:t>A graduated approach:</w:t>
      </w:r>
    </w:p>
    <w:p w14:paraId="2A7A62F9" w14:textId="77777777" w:rsidR="002B5A47" w:rsidRPr="00BA7457" w:rsidRDefault="002B5A47" w:rsidP="002B5A47">
      <w:pPr>
        <w:autoSpaceDE w:val="0"/>
        <w:autoSpaceDN w:val="0"/>
        <w:adjustRightInd w:val="0"/>
        <w:spacing w:after="0" w:line="240" w:lineRule="auto"/>
        <w:rPr>
          <w:rFonts w:ascii="Verdana" w:hAnsi="Verdana" w:cs="Arial"/>
          <w:b/>
          <w:bCs/>
          <w:color w:val="808080"/>
        </w:rPr>
      </w:pPr>
    </w:p>
    <w:p w14:paraId="3433C126" w14:textId="77777777" w:rsidR="002B5A47" w:rsidRPr="00BA7457" w:rsidRDefault="002B5A47" w:rsidP="002B5A47">
      <w:pPr>
        <w:autoSpaceDE w:val="0"/>
        <w:autoSpaceDN w:val="0"/>
        <w:adjustRightInd w:val="0"/>
        <w:spacing w:after="0" w:line="240" w:lineRule="auto"/>
        <w:rPr>
          <w:rFonts w:ascii="Verdana" w:hAnsi="Verdana" w:cs="Arial"/>
          <w:b/>
          <w:bCs/>
          <w:i/>
          <w:color w:val="000000"/>
        </w:rPr>
      </w:pPr>
      <w:r w:rsidRPr="00BA7457">
        <w:rPr>
          <w:rFonts w:ascii="Verdana" w:hAnsi="Verdana" w:cs="Arial"/>
          <w:b/>
          <w:bCs/>
          <w:i/>
          <w:color w:val="000000"/>
        </w:rPr>
        <w:t>Quality First Teaching</w:t>
      </w:r>
      <w:r w:rsidRPr="00BA7457">
        <w:rPr>
          <w:rFonts w:ascii="Verdana" w:hAnsi="Verdana" w:cs="Arial"/>
          <w:b/>
          <w:bCs/>
          <w:i/>
          <w:color w:val="000000"/>
        </w:rPr>
        <w:br/>
      </w:r>
    </w:p>
    <w:p w14:paraId="4085AEB7" w14:textId="4DC644FE"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Arial"/>
          <w:color w:val="000000"/>
        </w:rPr>
      </w:pPr>
      <w:r w:rsidRPr="00BA7457">
        <w:rPr>
          <w:rFonts w:ascii="Verdana" w:hAnsi="Verdana" w:cs="Arial"/>
          <w:color w:val="000000"/>
        </w:rPr>
        <w:t xml:space="preserve">Any </w:t>
      </w:r>
      <w:r w:rsidR="00F91931" w:rsidRPr="00BA7457">
        <w:rPr>
          <w:rFonts w:ascii="Verdana" w:hAnsi="Verdana" w:cs="Arial"/>
          <w:color w:val="000000"/>
        </w:rPr>
        <w:t>children</w:t>
      </w:r>
      <w:r w:rsidRPr="00BA7457">
        <w:rPr>
          <w:rFonts w:ascii="Verdana" w:hAnsi="Verdana" w:cs="Arial"/>
          <w:color w:val="000000"/>
        </w:rPr>
        <w:t xml:space="preserve"> who are falling significantly outside of the range of expected academic achievement in line with predicted levels will be monitored.</w:t>
      </w:r>
    </w:p>
    <w:p w14:paraId="638C6923" w14:textId="63A5EDC3"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Arial"/>
          <w:color w:val="000000"/>
        </w:rPr>
      </w:pPr>
      <w:r w:rsidRPr="00BA7457">
        <w:rPr>
          <w:rFonts w:ascii="Verdana" w:hAnsi="Verdana" w:cs="Arial"/>
          <w:color w:val="000000"/>
        </w:rPr>
        <w:t xml:space="preserve">Once a pupil has been identified as </w:t>
      </w:r>
      <w:r w:rsidRPr="00BA7457">
        <w:rPr>
          <w:rFonts w:ascii="Verdana" w:hAnsi="Verdana" w:cs="Arial"/>
          <w:i/>
          <w:color w:val="000000"/>
        </w:rPr>
        <w:t>possibly</w:t>
      </w:r>
      <w:r w:rsidRPr="00BA7457">
        <w:rPr>
          <w:rFonts w:ascii="Verdana" w:hAnsi="Verdana" w:cs="Arial"/>
          <w:color w:val="000000"/>
        </w:rPr>
        <w:t xml:space="preserve"> having </w:t>
      </w:r>
      <w:proofErr w:type="gramStart"/>
      <w:r w:rsidR="00DC07E6" w:rsidRPr="00BA7457">
        <w:rPr>
          <w:rFonts w:ascii="Verdana" w:hAnsi="Verdana" w:cs="Arial"/>
          <w:color w:val="000000"/>
        </w:rPr>
        <w:t>SEND</w:t>
      </w:r>
      <w:proofErr w:type="gramEnd"/>
      <w:r w:rsidR="00DC07E6" w:rsidRPr="00BA7457">
        <w:rPr>
          <w:rFonts w:ascii="Verdana" w:hAnsi="Verdana" w:cs="Arial"/>
          <w:color w:val="000000"/>
        </w:rPr>
        <w:t xml:space="preserve"> </w:t>
      </w:r>
      <w:r w:rsidRPr="00BA7457">
        <w:rPr>
          <w:rFonts w:ascii="Verdana" w:hAnsi="Verdana" w:cs="Arial"/>
          <w:color w:val="000000"/>
        </w:rPr>
        <w:t xml:space="preserve">they will be closely monitored by staff </w:t>
      </w:r>
      <w:proofErr w:type="gramStart"/>
      <w:r w:rsidRPr="00BA7457">
        <w:rPr>
          <w:rFonts w:ascii="Verdana" w:hAnsi="Verdana" w:cs="Arial"/>
          <w:color w:val="000000"/>
        </w:rPr>
        <w:t>in order to</w:t>
      </w:r>
      <w:proofErr w:type="gramEnd"/>
      <w:r w:rsidRPr="00BA7457">
        <w:rPr>
          <w:rFonts w:ascii="Verdana" w:hAnsi="Verdana" w:cs="Arial"/>
          <w:color w:val="000000"/>
        </w:rPr>
        <w:t xml:space="preserve"> gauge their level of learning and possible difficulties.</w:t>
      </w:r>
    </w:p>
    <w:p w14:paraId="1CAA4892" w14:textId="77777777"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Helvetica"/>
          <w:color w:val="000000"/>
        </w:rPr>
      </w:pPr>
      <w:r w:rsidRPr="00BA7457">
        <w:rPr>
          <w:rFonts w:ascii="Verdana" w:hAnsi="Verdana" w:cs="Helvetica"/>
          <w:color w:val="000000"/>
        </w:rPr>
        <w:t xml:space="preserve">The child’s class teacher will take steps to provide differentiated learning opportunities that will aid the pupil’s academic progression and enable the teacher to better understand the provision and teaching style that needs to be applied. </w:t>
      </w:r>
    </w:p>
    <w:p w14:paraId="4BAECF3F" w14:textId="77777777"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Helvetica"/>
          <w:color w:val="000000"/>
        </w:rPr>
      </w:pPr>
      <w:r w:rsidRPr="00BA7457">
        <w:rPr>
          <w:rFonts w:ascii="Verdana" w:hAnsi="Verdana" w:cs="Helvetica"/>
          <w:color w:val="000000"/>
        </w:rPr>
        <w:t>The SEN</w:t>
      </w:r>
      <w:r w:rsidR="00E11757" w:rsidRPr="00BA7457">
        <w:rPr>
          <w:rFonts w:ascii="Verdana" w:hAnsi="Verdana" w:cs="Helvetica"/>
          <w:color w:val="000000"/>
        </w:rPr>
        <w:t>DCo</w:t>
      </w:r>
      <w:r w:rsidRPr="00BA7457">
        <w:rPr>
          <w:rFonts w:ascii="Verdana" w:hAnsi="Verdana" w:cs="Helvetica"/>
          <w:color w:val="000000"/>
        </w:rPr>
        <w:t xml:space="preserve"> will be consulted as needed for support and advice and may wish to observe the pupil in class.</w:t>
      </w:r>
    </w:p>
    <w:p w14:paraId="0C51854C" w14:textId="77777777"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Helvetica"/>
          <w:color w:val="000000"/>
        </w:rPr>
      </w:pPr>
      <w:r w:rsidRPr="00BA7457">
        <w:rPr>
          <w:rFonts w:ascii="Verdana" w:hAnsi="Verdana" w:cs="Helvetica"/>
          <w:color w:val="000000"/>
        </w:rPr>
        <w:t>Through (b) and (d) it can be determined which level of provision the child will need going forward.</w:t>
      </w:r>
    </w:p>
    <w:p w14:paraId="2E736D2E" w14:textId="77777777"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Arial"/>
          <w:color w:val="000000"/>
        </w:rPr>
      </w:pPr>
      <w:r w:rsidRPr="00BA7457">
        <w:rPr>
          <w:rFonts w:ascii="Verdana" w:hAnsi="Verdana" w:cs="Arial"/>
          <w:color w:val="000000"/>
        </w:rPr>
        <w:t>Parents will be informed fully of every stage of their child’s development and the circumstances under which they are being monitored. They are encouraged to share information and knowledge with the school.</w:t>
      </w:r>
    </w:p>
    <w:p w14:paraId="1D305CDF" w14:textId="483345B1"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Arial"/>
          <w:color w:val="000000"/>
        </w:rPr>
      </w:pPr>
      <w:r w:rsidRPr="00BA7457">
        <w:rPr>
          <w:rFonts w:ascii="Verdana" w:hAnsi="Verdana" w:cs="Helvetica"/>
          <w:color w:val="000000"/>
        </w:rPr>
        <w:t xml:space="preserve">The child may be recorded by the school as being </w:t>
      </w:r>
      <w:r w:rsidR="00163861" w:rsidRPr="00BA7457">
        <w:rPr>
          <w:rFonts w:ascii="Verdana" w:hAnsi="Verdana" w:cs="Helvetica"/>
          <w:color w:val="000000"/>
        </w:rPr>
        <w:t>monitored</w:t>
      </w:r>
      <w:r w:rsidRPr="00BA7457">
        <w:rPr>
          <w:rFonts w:ascii="Verdana" w:hAnsi="Verdana" w:cs="Helvetica"/>
          <w:color w:val="000000"/>
        </w:rPr>
        <w:t xml:space="preserve"> due to concern by parent or teacher but this does not place the child on the school’s </w:t>
      </w:r>
      <w:r w:rsidR="00DC07E6" w:rsidRPr="00BA7457">
        <w:rPr>
          <w:rFonts w:ascii="Verdana" w:hAnsi="Verdana" w:cs="Helvetica"/>
          <w:color w:val="000000"/>
        </w:rPr>
        <w:t xml:space="preserve">SEND </w:t>
      </w:r>
      <w:r w:rsidRPr="00BA7457">
        <w:rPr>
          <w:rFonts w:ascii="Verdana" w:hAnsi="Verdana" w:cs="Helvetica"/>
          <w:color w:val="000000"/>
        </w:rPr>
        <w:t>register. Parents are given this information. It is recorded by the school as an aid to further progression and for future reference.</w:t>
      </w:r>
    </w:p>
    <w:p w14:paraId="6367A4B6" w14:textId="77777777" w:rsidR="002B5A47" w:rsidRPr="00BA7457" w:rsidRDefault="002B5A47" w:rsidP="00E25283">
      <w:pPr>
        <w:pStyle w:val="ListParagraph"/>
        <w:numPr>
          <w:ilvl w:val="0"/>
          <w:numId w:val="5"/>
        </w:numPr>
        <w:autoSpaceDE w:val="0"/>
        <w:autoSpaceDN w:val="0"/>
        <w:adjustRightInd w:val="0"/>
        <w:spacing w:after="0" w:line="240" w:lineRule="auto"/>
        <w:ind w:left="426" w:hanging="426"/>
        <w:rPr>
          <w:rFonts w:ascii="Verdana" w:hAnsi="Verdana" w:cs="Helvetica"/>
          <w:color w:val="000000"/>
        </w:rPr>
      </w:pPr>
      <w:r w:rsidRPr="00BA7457">
        <w:rPr>
          <w:rFonts w:ascii="Verdana" w:hAnsi="Verdana" w:cs="Helvetica"/>
          <w:color w:val="000000"/>
        </w:rPr>
        <w:t xml:space="preserve">School data, feedback from staff and observations are used to monitor and assess the progress being made by the child. </w:t>
      </w:r>
      <w:r w:rsidR="00163861" w:rsidRPr="00BA7457">
        <w:rPr>
          <w:rFonts w:ascii="Verdana" w:hAnsi="Verdana" w:cs="Helvetica"/>
          <w:color w:val="000000"/>
        </w:rPr>
        <w:t xml:space="preserve">Additional assessments may be used to gain further information relating to the identified needs of the child. These will be discussed with the parent, class teacher and SENDCo and the outcome of these will be shared with everyone involved. </w:t>
      </w:r>
    </w:p>
    <w:p w14:paraId="1A26C1D2" w14:textId="77777777" w:rsidR="00100651" w:rsidRPr="00BA7457" w:rsidRDefault="00100651" w:rsidP="00100651">
      <w:pPr>
        <w:pStyle w:val="ListParagraph"/>
        <w:autoSpaceDE w:val="0"/>
        <w:autoSpaceDN w:val="0"/>
        <w:adjustRightInd w:val="0"/>
        <w:spacing w:after="0" w:line="240" w:lineRule="auto"/>
        <w:ind w:left="426"/>
        <w:rPr>
          <w:rFonts w:ascii="Verdana" w:hAnsi="Verdana" w:cs="Helvetica"/>
          <w:color w:val="000000"/>
        </w:rPr>
      </w:pPr>
    </w:p>
    <w:p w14:paraId="5BE657C0" w14:textId="72058405" w:rsidR="002B5A47" w:rsidRPr="00BA7457" w:rsidRDefault="00DC07E6" w:rsidP="002B5A47">
      <w:pPr>
        <w:pStyle w:val="ListParagraph"/>
        <w:autoSpaceDE w:val="0"/>
        <w:autoSpaceDN w:val="0"/>
        <w:adjustRightInd w:val="0"/>
        <w:spacing w:after="0" w:line="240" w:lineRule="auto"/>
        <w:ind w:left="0"/>
        <w:rPr>
          <w:rFonts w:ascii="Verdana" w:hAnsi="Verdana" w:cs="Helvetica"/>
          <w:color w:val="000000"/>
        </w:rPr>
      </w:pPr>
      <w:r w:rsidRPr="00BA7457">
        <w:rPr>
          <w:rFonts w:ascii="Verdana" w:hAnsi="Verdana" w:cs="Arial"/>
          <w:b/>
          <w:color w:val="000000"/>
        </w:rPr>
        <w:t xml:space="preserve">SEND </w:t>
      </w:r>
      <w:r w:rsidR="002B5A47" w:rsidRPr="00BA7457">
        <w:rPr>
          <w:rFonts w:ascii="Verdana" w:hAnsi="Verdana" w:cs="Arial"/>
          <w:b/>
          <w:color w:val="000000"/>
        </w:rPr>
        <w:t>Support</w:t>
      </w:r>
    </w:p>
    <w:p w14:paraId="2EC13F03" w14:textId="77777777" w:rsidR="002B5A47" w:rsidRPr="00BA7457" w:rsidRDefault="002B5A47" w:rsidP="002B5A47">
      <w:pPr>
        <w:pStyle w:val="ListParagraph"/>
        <w:autoSpaceDE w:val="0"/>
        <w:autoSpaceDN w:val="0"/>
        <w:adjustRightInd w:val="0"/>
        <w:spacing w:after="0" w:line="240" w:lineRule="auto"/>
        <w:ind w:left="0"/>
        <w:rPr>
          <w:rFonts w:ascii="Verdana" w:hAnsi="Verdana" w:cs="Arial"/>
          <w:b/>
          <w:i/>
          <w:color w:val="000000"/>
        </w:rPr>
      </w:pPr>
    </w:p>
    <w:p w14:paraId="469B1CE6" w14:textId="58A6A329"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Where it is determined that a pupil does have SEN</w:t>
      </w:r>
      <w:r w:rsidR="003A2C8C" w:rsidRPr="00BA7457">
        <w:rPr>
          <w:rFonts w:ascii="Verdana" w:hAnsi="Verdana" w:cs="Arial"/>
          <w:bCs/>
          <w:color w:val="000000"/>
        </w:rPr>
        <w:t>D</w:t>
      </w:r>
      <w:r w:rsidRPr="00BA7457">
        <w:rPr>
          <w:rFonts w:ascii="Verdana" w:hAnsi="Verdana" w:cs="Arial"/>
          <w:bCs/>
          <w:color w:val="000000"/>
        </w:rPr>
        <w:t xml:space="preserve">, parents will be advised of this and the decision will be added to the pupil’s school register.  The aim of formally identifying a pupil with </w:t>
      </w:r>
      <w:r w:rsidR="00DC07E6" w:rsidRPr="00BA7457">
        <w:rPr>
          <w:rFonts w:ascii="Verdana" w:hAnsi="Verdana" w:cs="Arial"/>
          <w:bCs/>
          <w:color w:val="000000"/>
        </w:rPr>
        <w:t xml:space="preserve">SEND </w:t>
      </w:r>
      <w:r w:rsidRPr="00BA7457">
        <w:rPr>
          <w:rFonts w:ascii="Verdana" w:hAnsi="Verdana" w:cs="Arial"/>
          <w:bCs/>
          <w:color w:val="000000"/>
        </w:rPr>
        <w:t>is to help school ensure that effective provision is put in place and so remove barriers to learning. The support provided consists of a four – part process:</w:t>
      </w:r>
    </w:p>
    <w:p w14:paraId="47B06FFB"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56C4D483" w14:textId="77777777" w:rsidR="002B5A47" w:rsidRPr="00BA7457" w:rsidRDefault="002B5A47" w:rsidP="00E25283">
      <w:pPr>
        <w:numPr>
          <w:ilvl w:val="0"/>
          <w:numId w:val="10"/>
        </w:num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Assess</w:t>
      </w:r>
    </w:p>
    <w:p w14:paraId="581987BF" w14:textId="77777777" w:rsidR="002B5A47" w:rsidRPr="00BA7457" w:rsidRDefault="002B5A47" w:rsidP="00E25283">
      <w:pPr>
        <w:numPr>
          <w:ilvl w:val="0"/>
          <w:numId w:val="10"/>
        </w:num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Plan</w:t>
      </w:r>
    </w:p>
    <w:p w14:paraId="66798247" w14:textId="77777777" w:rsidR="002B5A47" w:rsidRPr="00BA7457" w:rsidRDefault="002B5A47" w:rsidP="00E25283">
      <w:pPr>
        <w:numPr>
          <w:ilvl w:val="0"/>
          <w:numId w:val="10"/>
        </w:num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Do</w:t>
      </w:r>
    </w:p>
    <w:p w14:paraId="5E87BA1A" w14:textId="77777777" w:rsidR="002B5A47" w:rsidRPr="00BA7457" w:rsidRDefault="002B5A47" w:rsidP="00E25283">
      <w:pPr>
        <w:numPr>
          <w:ilvl w:val="0"/>
          <w:numId w:val="10"/>
        </w:num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 xml:space="preserve">Review </w:t>
      </w:r>
    </w:p>
    <w:p w14:paraId="23E7FB77" w14:textId="77777777" w:rsidR="002B5A47" w:rsidRPr="00BA7457" w:rsidRDefault="002B5A47" w:rsidP="00521DD2">
      <w:pPr>
        <w:pStyle w:val="NormalWeb"/>
        <w:rPr>
          <w:rFonts w:ascii="Verdana" w:hAnsi="Verdana" w:cs="Calibri"/>
          <w:i/>
          <w:color w:val="000000"/>
          <w:sz w:val="22"/>
          <w:szCs w:val="22"/>
        </w:rPr>
      </w:pPr>
      <w:r w:rsidRPr="00BA7457">
        <w:rPr>
          <w:rStyle w:val="Emphasis"/>
          <w:rFonts w:ascii="Verdana" w:hAnsi="Verdana" w:cs="Calibri"/>
          <w:i w:val="0"/>
          <w:color w:val="000000"/>
          <w:sz w:val="22"/>
          <w:szCs w:val="22"/>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15A6B875" w14:textId="77777777" w:rsidR="002B5A47" w:rsidRPr="00BA7457" w:rsidRDefault="002B5A47" w:rsidP="002B5A47">
      <w:pPr>
        <w:autoSpaceDE w:val="0"/>
        <w:autoSpaceDN w:val="0"/>
        <w:adjustRightInd w:val="0"/>
        <w:spacing w:after="0" w:line="240" w:lineRule="auto"/>
        <w:rPr>
          <w:rFonts w:ascii="Verdana" w:hAnsi="Verdana" w:cs="Arial"/>
          <w:b/>
          <w:bCs/>
          <w:color w:val="000000"/>
        </w:rPr>
      </w:pPr>
      <w:r w:rsidRPr="00BA7457">
        <w:rPr>
          <w:rFonts w:ascii="Verdana" w:hAnsi="Verdana" w:cs="Arial"/>
          <w:b/>
          <w:bCs/>
          <w:color w:val="000000"/>
        </w:rPr>
        <w:t>Assess</w:t>
      </w:r>
    </w:p>
    <w:p w14:paraId="37FF2B22"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53268DE5" w14:textId="577FD2B1"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 xml:space="preserve">This involves clearly analysing the pupil’s needs using the class teacher’s assessment and experience of working with the pupil, details of previous </w:t>
      </w:r>
      <w:r w:rsidRPr="00BA7457">
        <w:rPr>
          <w:rFonts w:ascii="Verdana" w:hAnsi="Verdana" w:cs="Arial"/>
          <w:bCs/>
          <w:color w:val="000000"/>
        </w:rPr>
        <w:lastRenderedPageBreak/>
        <w:t>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p>
    <w:p w14:paraId="091E5C2B"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6CC28628" w14:textId="77777777"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 xml:space="preserve">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w:t>
      </w:r>
      <w:proofErr w:type="gramStart"/>
      <w:r w:rsidRPr="00BA7457">
        <w:rPr>
          <w:rFonts w:ascii="Verdana" w:hAnsi="Verdana" w:cs="Arial"/>
          <w:bCs/>
          <w:color w:val="000000"/>
        </w:rPr>
        <w:t>involved</w:t>
      </w:r>
      <w:proofErr w:type="gramEnd"/>
      <w:r w:rsidRPr="00BA7457">
        <w:rPr>
          <w:rFonts w:ascii="Verdana" w:hAnsi="Verdana" w:cs="Arial"/>
          <w:bCs/>
          <w:color w:val="000000"/>
        </w:rPr>
        <w:t xml:space="preserve"> they may be contacted, if this is felt to be appropriate, following discussion and agreement from parents. </w:t>
      </w:r>
      <w:r w:rsidR="003A2C8C" w:rsidRPr="00BA7457">
        <w:rPr>
          <w:rFonts w:ascii="Verdana" w:hAnsi="Verdana" w:cs="Arial"/>
          <w:bCs/>
          <w:color w:val="000000"/>
        </w:rPr>
        <w:t xml:space="preserve">Additional tools may be used to support the assessment process. This could be in the form of </w:t>
      </w:r>
      <w:proofErr w:type="spellStart"/>
      <w:r w:rsidR="003A2C8C" w:rsidRPr="00BA7457">
        <w:rPr>
          <w:rFonts w:ascii="Verdana" w:hAnsi="Verdana" w:cs="Arial"/>
          <w:bCs/>
          <w:color w:val="000000"/>
        </w:rPr>
        <w:t>BSquared</w:t>
      </w:r>
      <w:proofErr w:type="spellEnd"/>
      <w:r w:rsidR="003A2C8C" w:rsidRPr="00BA7457">
        <w:rPr>
          <w:rFonts w:ascii="Verdana" w:hAnsi="Verdana" w:cs="Arial"/>
          <w:bCs/>
          <w:color w:val="000000"/>
        </w:rPr>
        <w:t xml:space="preserve"> using the different strands or additional assessments tools e.g. a dyslexia screener. </w:t>
      </w:r>
    </w:p>
    <w:p w14:paraId="7DA190A2"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3A368A77" w14:textId="77777777" w:rsidR="002B5A47" w:rsidRPr="00BA7457" w:rsidRDefault="002B5A47" w:rsidP="002B5A47">
      <w:pPr>
        <w:autoSpaceDE w:val="0"/>
        <w:autoSpaceDN w:val="0"/>
        <w:adjustRightInd w:val="0"/>
        <w:spacing w:after="0" w:line="240" w:lineRule="auto"/>
        <w:rPr>
          <w:rFonts w:ascii="Verdana" w:hAnsi="Verdana" w:cs="Arial"/>
          <w:b/>
          <w:bCs/>
          <w:color w:val="000000"/>
        </w:rPr>
      </w:pPr>
      <w:r w:rsidRPr="00BA7457">
        <w:rPr>
          <w:rFonts w:ascii="Verdana" w:hAnsi="Verdana" w:cs="Arial"/>
          <w:b/>
          <w:bCs/>
          <w:color w:val="000000"/>
        </w:rPr>
        <w:t>Plan</w:t>
      </w:r>
    </w:p>
    <w:p w14:paraId="596ADB8F" w14:textId="77777777" w:rsidR="002B5A47" w:rsidRPr="00BA7457" w:rsidRDefault="002B5A47" w:rsidP="002B5A47">
      <w:pPr>
        <w:autoSpaceDE w:val="0"/>
        <w:autoSpaceDN w:val="0"/>
        <w:adjustRightInd w:val="0"/>
        <w:spacing w:after="0" w:line="240" w:lineRule="auto"/>
        <w:rPr>
          <w:rFonts w:ascii="Verdana" w:hAnsi="Verdana" w:cs="Arial"/>
          <w:b/>
          <w:bCs/>
          <w:color w:val="000000"/>
        </w:rPr>
      </w:pPr>
    </w:p>
    <w:p w14:paraId="7375DF1A" w14:textId="653AD741"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Planning will involve consultation between the teacher, SEN</w:t>
      </w:r>
      <w:r w:rsidR="00E11757" w:rsidRPr="00BA7457">
        <w:rPr>
          <w:rFonts w:ascii="Verdana" w:hAnsi="Verdana" w:cs="Arial"/>
          <w:bCs/>
          <w:color w:val="000000"/>
        </w:rPr>
        <w:t>DCo</w:t>
      </w:r>
      <w:r w:rsidR="00AF2541" w:rsidRPr="00BA7457">
        <w:rPr>
          <w:rFonts w:ascii="Verdana" w:hAnsi="Verdana" w:cs="Arial"/>
          <w:bCs/>
          <w:color w:val="000000"/>
        </w:rPr>
        <w:t>, class teacher</w:t>
      </w:r>
      <w:r w:rsidRPr="00BA7457">
        <w:rPr>
          <w:rFonts w:ascii="Verdana" w:hAnsi="Verdana" w:cs="Arial"/>
          <w:bCs/>
          <w:color w:val="000000"/>
        </w:rPr>
        <w:t xml:space="preserve"> and parents to agree the adjustments, interventions and support that are required; the impact on progress, development and or behaviour that is expected and a clear date for review. Parental involvement may be sought, where appropriate, to reinforce or contribute to progress at home.  </w:t>
      </w:r>
    </w:p>
    <w:p w14:paraId="0BFCE6B4"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002B3D6B" w14:textId="77777777"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 xml:space="preserve">All those working with the pupil, including support staff will be informed of their individual needs, the support that is being provided, any particular teaching strategies/approaches that are being employed and the outcomes that are being sought. </w:t>
      </w:r>
    </w:p>
    <w:p w14:paraId="15DFE3ED"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4937BB76" w14:textId="2C39B869" w:rsidR="002B5A47" w:rsidRPr="00BA7457" w:rsidRDefault="002B5A47" w:rsidP="002B5A47">
      <w:pPr>
        <w:autoSpaceDE w:val="0"/>
        <w:autoSpaceDN w:val="0"/>
        <w:adjustRightInd w:val="0"/>
        <w:spacing w:after="0" w:line="240" w:lineRule="auto"/>
        <w:rPr>
          <w:rFonts w:ascii="Verdana" w:hAnsi="Verdana" w:cs="Arial"/>
          <w:b/>
          <w:bCs/>
          <w:color w:val="000000"/>
        </w:rPr>
      </w:pPr>
      <w:r w:rsidRPr="00BA7457">
        <w:rPr>
          <w:rFonts w:ascii="Verdana" w:hAnsi="Verdana" w:cs="Arial"/>
          <w:b/>
          <w:bCs/>
          <w:color w:val="000000"/>
        </w:rPr>
        <w:t>Do</w:t>
      </w:r>
    </w:p>
    <w:p w14:paraId="7A1F8732"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269279B5" w14:textId="77777777"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The class teacher remains responsible for working with the child on a day-to-day basis. They will retain responsibility even where the interventions may involve group or one-to-one teaching away from the main class /subject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w:t>
      </w:r>
      <w:r w:rsidR="00E11757" w:rsidRPr="00BA7457">
        <w:rPr>
          <w:rFonts w:ascii="Verdana" w:hAnsi="Verdana" w:cs="Arial"/>
          <w:bCs/>
          <w:color w:val="000000"/>
        </w:rPr>
        <w:t>DCo</w:t>
      </w:r>
      <w:r w:rsidRPr="00BA7457">
        <w:rPr>
          <w:rFonts w:ascii="Verdana" w:hAnsi="Verdana" w:cs="Arial"/>
          <w:bCs/>
          <w:color w:val="000000"/>
        </w:rPr>
        <w:t xml:space="preserve">. </w:t>
      </w:r>
    </w:p>
    <w:p w14:paraId="5C53E7FF"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19F81A46" w14:textId="77777777" w:rsidR="002B5A47" w:rsidRPr="00BA7457" w:rsidRDefault="002B5A47" w:rsidP="002B5A47">
      <w:pPr>
        <w:autoSpaceDE w:val="0"/>
        <w:autoSpaceDN w:val="0"/>
        <w:adjustRightInd w:val="0"/>
        <w:spacing w:after="0" w:line="240" w:lineRule="auto"/>
        <w:rPr>
          <w:rFonts w:ascii="Verdana" w:hAnsi="Verdana" w:cs="Arial"/>
          <w:b/>
          <w:bCs/>
          <w:color w:val="000000"/>
        </w:rPr>
      </w:pPr>
      <w:r w:rsidRPr="00BA7457">
        <w:rPr>
          <w:rFonts w:ascii="Verdana" w:hAnsi="Verdana" w:cs="Arial"/>
          <w:b/>
          <w:bCs/>
          <w:color w:val="000000"/>
        </w:rPr>
        <w:t>Review</w:t>
      </w:r>
    </w:p>
    <w:p w14:paraId="5E14B3D6" w14:textId="77777777" w:rsidR="002B5A47" w:rsidRPr="00BA7457" w:rsidRDefault="002B5A47" w:rsidP="002B5A47">
      <w:pPr>
        <w:autoSpaceDE w:val="0"/>
        <w:autoSpaceDN w:val="0"/>
        <w:adjustRightInd w:val="0"/>
        <w:spacing w:after="0" w:line="240" w:lineRule="auto"/>
        <w:rPr>
          <w:rFonts w:ascii="Verdana" w:hAnsi="Verdana" w:cs="Arial"/>
          <w:b/>
          <w:bCs/>
          <w:i/>
          <w:color w:val="000000"/>
        </w:rPr>
      </w:pPr>
    </w:p>
    <w:p w14:paraId="5B4412B9" w14:textId="4936E9B0"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SEND reviews will be undertaken termly. The review process will evaluate the impact and quality of the support and interventions. It will also take account of the views of the pupil and their parents. The class teacher, in conjunction with the SEN</w:t>
      </w:r>
      <w:r w:rsidR="00E11757" w:rsidRPr="00BA7457">
        <w:rPr>
          <w:rFonts w:ascii="Verdana" w:hAnsi="Verdana" w:cs="Arial"/>
          <w:bCs/>
          <w:color w:val="000000"/>
        </w:rPr>
        <w:t>DCo</w:t>
      </w:r>
      <w:r w:rsidRPr="00BA7457">
        <w:rPr>
          <w:rFonts w:ascii="Verdana" w:hAnsi="Verdana" w:cs="Arial"/>
          <w:bCs/>
          <w:color w:val="000000"/>
        </w:rPr>
        <w:t xml:space="preserve"> if necessary</w:t>
      </w:r>
      <w:r w:rsidR="009B7DFA" w:rsidRPr="00BA7457">
        <w:rPr>
          <w:rFonts w:ascii="Verdana" w:hAnsi="Verdana" w:cs="Arial"/>
          <w:bCs/>
          <w:color w:val="000000"/>
        </w:rPr>
        <w:t>, will</w:t>
      </w:r>
      <w:r w:rsidRPr="00BA7457">
        <w:rPr>
          <w:rFonts w:ascii="Verdana" w:hAnsi="Verdana" w:cs="Arial"/>
          <w:bCs/>
          <w:color w:val="000000"/>
        </w:rPr>
        <w:t xml:space="preserve"> revise the support and outcomes based on the pupil’s progress and development making any necessary amendments going forward, in consultation with parents and the pupil. </w:t>
      </w:r>
    </w:p>
    <w:p w14:paraId="5D8F3852" w14:textId="77777777" w:rsidR="002B5A47" w:rsidRPr="00BA7457" w:rsidRDefault="002B5A47" w:rsidP="002B5A47">
      <w:pPr>
        <w:autoSpaceDE w:val="0"/>
        <w:autoSpaceDN w:val="0"/>
        <w:adjustRightInd w:val="0"/>
        <w:spacing w:after="0" w:line="240" w:lineRule="auto"/>
        <w:rPr>
          <w:rFonts w:ascii="Verdana" w:hAnsi="Verdana" w:cs="Arial"/>
          <w:bCs/>
          <w:color w:val="000000"/>
        </w:rPr>
      </w:pPr>
    </w:p>
    <w:p w14:paraId="5A7077F5" w14:textId="77777777" w:rsidR="002B5A47" w:rsidRPr="00BA7457" w:rsidRDefault="002B5A47" w:rsidP="002B5A47">
      <w:pPr>
        <w:autoSpaceDE w:val="0"/>
        <w:autoSpaceDN w:val="0"/>
        <w:adjustRightInd w:val="0"/>
        <w:spacing w:after="0" w:line="240" w:lineRule="auto"/>
        <w:rPr>
          <w:rFonts w:ascii="Verdana" w:hAnsi="Verdana" w:cs="Arial"/>
          <w:bCs/>
          <w:color w:val="000000"/>
        </w:rPr>
      </w:pPr>
      <w:r w:rsidRPr="00BA7457">
        <w:rPr>
          <w:rFonts w:ascii="Verdana" w:hAnsi="Verdana" w:cs="Arial"/>
          <w:bCs/>
          <w:color w:val="000000"/>
        </w:rPr>
        <w:t xml:space="preserve">Parents will be provided with clear information about the impact of support to enable them to be involved in planning the next steps. </w:t>
      </w:r>
    </w:p>
    <w:p w14:paraId="27B6C780" w14:textId="77777777" w:rsidR="002B5A47" w:rsidRPr="00BA7457" w:rsidRDefault="002B5A47" w:rsidP="002B5A47">
      <w:pPr>
        <w:autoSpaceDE w:val="0"/>
        <w:autoSpaceDN w:val="0"/>
        <w:adjustRightInd w:val="0"/>
        <w:spacing w:after="0" w:line="240" w:lineRule="auto"/>
        <w:rPr>
          <w:rFonts w:ascii="Verdana" w:hAnsi="Verdana" w:cs="Arial"/>
          <w:b/>
          <w:bCs/>
          <w:color w:val="000000"/>
        </w:rPr>
      </w:pPr>
    </w:p>
    <w:p w14:paraId="2A1036A5" w14:textId="77777777" w:rsidR="002B5A47" w:rsidRPr="00BA7457" w:rsidRDefault="002B5A47" w:rsidP="002B5A47">
      <w:pPr>
        <w:autoSpaceDE w:val="0"/>
        <w:autoSpaceDN w:val="0"/>
        <w:adjustRightInd w:val="0"/>
        <w:spacing w:after="0" w:line="240" w:lineRule="auto"/>
        <w:rPr>
          <w:rFonts w:ascii="Verdana" w:hAnsi="Verdana" w:cs="Calibri"/>
          <w:b/>
          <w:bCs/>
          <w:color w:val="000000"/>
        </w:rPr>
      </w:pPr>
      <w:r w:rsidRPr="00BA7457">
        <w:rPr>
          <w:rFonts w:ascii="Verdana" w:hAnsi="Verdana" w:cs="Calibri"/>
          <w:b/>
          <w:bCs/>
          <w:color w:val="000000"/>
        </w:rPr>
        <w:t>Referral for an Education, Health and Care Plan</w:t>
      </w:r>
    </w:p>
    <w:p w14:paraId="4B0D13CF" w14:textId="77777777" w:rsidR="002B5A47" w:rsidRPr="00BA7457" w:rsidRDefault="002B5A47" w:rsidP="002B5A47">
      <w:pPr>
        <w:autoSpaceDE w:val="0"/>
        <w:autoSpaceDN w:val="0"/>
        <w:adjustRightInd w:val="0"/>
        <w:spacing w:after="0" w:line="240" w:lineRule="auto"/>
        <w:rPr>
          <w:rFonts w:ascii="Verdana" w:hAnsi="Verdana" w:cs="Calibri"/>
          <w:b/>
          <w:bCs/>
          <w:i/>
          <w:color w:val="000000"/>
        </w:rPr>
      </w:pPr>
    </w:p>
    <w:p w14:paraId="4FBDCB0F" w14:textId="4B10B3B4" w:rsidR="002B5A47" w:rsidRPr="00BA7457" w:rsidRDefault="002B5A47" w:rsidP="002B5A47">
      <w:pPr>
        <w:autoSpaceDE w:val="0"/>
        <w:autoSpaceDN w:val="0"/>
        <w:adjustRightInd w:val="0"/>
        <w:spacing w:after="0" w:line="240" w:lineRule="auto"/>
        <w:rPr>
          <w:rFonts w:ascii="Verdana" w:hAnsi="Verdana" w:cs="Calibri"/>
        </w:rPr>
      </w:pPr>
      <w:r w:rsidRPr="00BA7457">
        <w:rPr>
          <w:rFonts w:ascii="Verdana" w:hAnsi="Verdana" w:cs="Calibri"/>
        </w:rPr>
        <w:t>If a child has lifelong or significant difficulties</w:t>
      </w:r>
      <w:r w:rsidR="004E2C40" w:rsidRPr="00BA7457">
        <w:rPr>
          <w:rFonts w:ascii="Verdana" w:hAnsi="Verdana" w:cs="Calibri"/>
        </w:rPr>
        <w:t>,</w:t>
      </w:r>
      <w:r w:rsidRPr="00BA7457">
        <w:rPr>
          <w:rFonts w:ascii="Verdana" w:hAnsi="Verdana" w:cs="Calibri"/>
        </w:rPr>
        <w:t xml:space="preserve">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p>
    <w:p w14:paraId="3F23D6A4" w14:textId="77777777" w:rsidR="002B5A47" w:rsidRPr="00BA7457" w:rsidRDefault="002B5A47" w:rsidP="002B5A47">
      <w:pPr>
        <w:autoSpaceDE w:val="0"/>
        <w:autoSpaceDN w:val="0"/>
        <w:adjustRightInd w:val="0"/>
        <w:spacing w:after="0" w:line="240" w:lineRule="auto"/>
        <w:rPr>
          <w:rFonts w:ascii="Verdana" w:hAnsi="Verdana" w:cs="Calibri"/>
        </w:rPr>
      </w:pPr>
    </w:p>
    <w:p w14:paraId="5CEE2366" w14:textId="77777777" w:rsidR="002B5A47" w:rsidRPr="00BA7457" w:rsidRDefault="002B5A47" w:rsidP="002B5A47">
      <w:pPr>
        <w:autoSpaceDE w:val="0"/>
        <w:autoSpaceDN w:val="0"/>
        <w:adjustRightInd w:val="0"/>
        <w:spacing w:after="0" w:line="240" w:lineRule="auto"/>
        <w:rPr>
          <w:rFonts w:ascii="Verdana" w:hAnsi="Verdana" w:cs="Calibri"/>
        </w:rPr>
      </w:pPr>
      <w:r w:rsidRPr="00BA7457">
        <w:rPr>
          <w:rFonts w:ascii="Verdana" w:hAnsi="Verdana" w:cs="Calibri"/>
        </w:rPr>
        <w:t>The decision to make a referral for a</w:t>
      </w:r>
      <w:r w:rsidR="00E11757" w:rsidRPr="00BA7457">
        <w:rPr>
          <w:rFonts w:ascii="Verdana" w:hAnsi="Verdana" w:cs="Calibri"/>
        </w:rPr>
        <w:t>n</w:t>
      </w:r>
      <w:r w:rsidRPr="00BA7457">
        <w:rPr>
          <w:rFonts w:ascii="Verdana" w:hAnsi="Verdana" w:cs="Calibri"/>
        </w:rPr>
        <w:t xml:space="preserve"> </w:t>
      </w:r>
      <w:r w:rsidR="00E11757" w:rsidRPr="00BA7457">
        <w:rPr>
          <w:rFonts w:ascii="Verdana" w:hAnsi="Verdana" w:cs="Calibri"/>
        </w:rPr>
        <w:t xml:space="preserve">EHC plan </w:t>
      </w:r>
      <w:r w:rsidRPr="00BA7457">
        <w:rPr>
          <w:rFonts w:ascii="Verdana" w:hAnsi="Verdana" w:cs="Calibri"/>
        </w:rPr>
        <w:t>will be taken at a progress review.</w:t>
      </w:r>
    </w:p>
    <w:p w14:paraId="36D0E762" w14:textId="77777777" w:rsidR="002B5A47" w:rsidRPr="00BA7457" w:rsidRDefault="002B5A47" w:rsidP="002B5A47">
      <w:pPr>
        <w:autoSpaceDE w:val="0"/>
        <w:autoSpaceDN w:val="0"/>
        <w:adjustRightInd w:val="0"/>
        <w:spacing w:after="0" w:line="240" w:lineRule="auto"/>
        <w:rPr>
          <w:rFonts w:ascii="Verdana" w:hAnsi="Verdana" w:cs="Calibri"/>
        </w:rPr>
      </w:pPr>
    </w:p>
    <w:p w14:paraId="07496097" w14:textId="77777777" w:rsidR="002B5A47" w:rsidRPr="00BA7457" w:rsidRDefault="002B5A47" w:rsidP="002B5A47">
      <w:pPr>
        <w:autoSpaceDE w:val="0"/>
        <w:autoSpaceDN w:val="0"/>
        <w:adjustRightInd w:val="0"/>
        <w:spacing w:after="0" w:line="240" w:lineRule="auto"/>
        <w:rPr>
          <w:rFonts w:ascii="Verdana" w:hAnsi="Verdana" w:cs="Calibri"/>
        </w:rPr>
      </w:pPr>
      <w:r w:rsidRPr="00BA7457">
        <w:rPr>
          <w:rFonts w:ascii="Verdana" w:hAnsi="Verdana" w:cs="Calibri"/>
        </w:rPr>
        <w:t>The application for an Education, Health and Care Plans will combine information from a variety of sources including:</w:t>
      </w:r>
    </w:p>
    <w:p w14:paraId="250B26FF" w14:textId="77777777" w:rsidR="002B5A47" w:rsidRPr="00BA7457" w:rsidRDefault="002B5A47" w:rsidP="002B5A47">
      <w:pPr>
        <w:autoSpaceDE w:val="0"/>
        <w:autoSpaceDN w:val="0"/>
        <w:adjustRightInd w:val="0"/>
        <w:spacing w:after="0" w:line="240" w:lineRule="auto"/>
        <w:rPr>
          <w:rFonts w:ascii="Verdana" w:hAnsi="Verdana" w:cs="Calibri"/>
        </w:rPr>
      </w:pPr>
    </w:p>
    <w:p w14:paraId="37E3C992" w14:textId="77777777" w:rsidR="002B5A47" w:rsidRPr="00BA7457" w:rsidRDefault="002B5A47" w:rsidP="00E25283">
      <w:pPr>
        <w:pStyle w:val="ListParagraph"/>
        <w:numPr>
          <w:ilvl w:val="0"/>
          <w:numId w:val="6"/>
        </w:numPr>
        <w:autoSpaceDE w:val="0"/>
        <w:autoSpaceDN w:val="0"/>
        <w:adjustRightInd w:val="0"/>
        <w:spacing w:after="0" w:line="240" w:lineRule="auto"/>
        <w:rPr>
          <w:rFonts w:ascii="Verdana" w:hAnsi="Verdana" w:cs="Calibri"/>
        </w:rPr>
      </w:pPr>
      <w:r w:rsidRPr="00BA7457">
        <w:rPr>
          <w:rFonts w:ascii="Verdana" w:hAnsi="Verdana" w:cs="Calibri"/>
        </w:rPr>
        <w:t>Parents</w:t>
      </w:r>
    </w:p>
    <w:p w14:paraId="38B8C413" w14:textId="77777777" w:rsidR="002B5A47" w:rsidRPr="00BA7457" w:rsidRDefault="002B5A47" w:rsidP="00E25283">
      <w:pPr>
        <w:pStyle w:val="ListParagraph"/>
        <w:numPr>
          <w:ilvl w:val="0"/>
          <w:numId w:val="6"/>
        </w:numPr>
        <w:autoSpaceDE w:val="0"/>
        <w:autoSpaceDN w:val="0"/>
        <w:adjustRightInd w:val="0"/>
        <w:spacing w:after="0" w:line="240" w:lineRule="auto"/>
        <w:rPr>
          <w:rFonts w:ascii="Verdana" w:hAnsi="Verdana" w:cs="Calibri"/>
        </w:rPr>
      </w:pPr>
      <w:r w:rsidRPr="00BA7457">
        <w:rPr>
          <w:rFonts w:ascii="Verdana" w:hAnsi="Verdana" w:cs="Calibri"/>
        </w:rPr>
        <w:t>Teachers</w:t>
      </w:r>
    </w:p>
    <w:p w14:paraId="2346E52C" w14:textId="77777777" w:rsidR="002B5A47" w:rsidRPr="00BA7457" w:rsidRDefault="002B5A47" w:rsidP="00E25283">
      <w:pPr>
        <w:pStyle w:val="ListParagraph"/>
        <w:numPr>
          <w:ilvl w:val="0"/>
          <w:numId w:val="6"/>
        </w:numPr>
        <w:autoSpaceDE w:val="0"/>
        <w:autoSpaceDN w:val="0"/>
        <w:adjustRightInd w:val="0"/>
        <w:spacing w:after="0" w:line="240" w:lineRule="auto"/>
        <w:rPr>
          <w:rFonts w:ascii="Verdana" w:hAnsi="Verdana" w:cs="Calibri"/>
        </w:rPr>
      </w:pPr>
      <w:r w:rsidRPr="00BA7457">
        <w:rPr>
          <w:rFonts w:ascii="Verdana" w:hAnsi="Verdana" w:cs="Calibri"/>
        </w:rPr>
        <w:t>SEN</w:t>
      </w:r>
      <w:r w:rsidR="00E11757" w:rsidRPr="00BA7457">
        <w:rPr>
          <w:rFonts w:ascii="Verdana" w:hAnsi="Verdana" w:cs="Calibri"/>
        </w:rPr>
        <w:t>DCo</w:t>
      </w:r>
    </w:p>
    <w:p w14:paraId="71D27B69" w14:textId="77777777" w:rsidR="002B5A47" w:rsidRPr="00BA7457" w:rsidRDefault="002B5A47" w:rsidP="00E25283">
      <w:pPr>
        <w:pStyle w:val="ListParagraph"/>
        <w:numPr>
          <w:ilvl w:val="0"/>
          <w:numId w:val="6"/>
        </w:numPr>
        <w:autoSpaceDE w:val="0"/>
        <w:autoSpaceDN w:val="0"/>
        <w:adjustRightInd w:val="0"/>
        <w:spacing w:after="0" w:line="240" w:lineRule="auto"/>
        <w:rPr>
          <w:rFonts w:ascii="Verdana" w:hAnsi="Verdana" w:cs="Calibri"/>
        </w:rPr>
      </w:pPr>
      <w:r w:rsidRPr="00BA7457">
        <w:rPr>
          <w:rFonts w:ascii="Verdana" w:hAnsi="Verdana" w:cs="Calibri"/>
        </w:rPr>
        <w:t>Social Care</w:t>
      </w:r>
    </w:p>
    <w:p w14:paraId="32D54E5A" w14:textId="77777777" w:rsidR="002B5A47" w:rsidRPr="00BA7457" w:rsidRDefault="002B5A47" w:rsidP="00E25283">
      <w:pPr>
        <w:pStyle w:val="ListParagraph"/>
        <w:numPr>
          <w:ilvl w:val="0"/>
          <w:numId w:val="6"/>
        </w:numPr>
        <w:autoSpaceDE w:val="0"/>
        <w:autoSpaceDN w:val="0"/>
        <w:adjustRightInd w:val="0"/>
        <w:spacing w:after="0" w:line="240" w:lineRule="auto"/>
        <w:rPr>
          <w:rFonts w:ascii="Verdana" w:hAnsi="Verdana" w:cs="Calibri"/>
        </w:rPr>
      </w:pPr>
      <w:r w:rsidRPr="00BA7457">
        <w:rPr>
          <w:rFonts w:ascii="Verdana" w:hAnsi="Verdana" w:cs="Calibri"/>
        </w:rPr>
        <w:t>Health professionals</w:t>
      </w:r>
    </w:p>
    <w:p w14:paraId="3C2B990E" w14:textId="77777777" w:rsidR="002B5A47" w:rsidRPr="00BA7457" w:rsidRDefault="002B5A47" w:rsidP="00E25283">
      <w:pPr>
        <w:pStyle w:val="ListParagraph"/>
        <w:numPr>
          <w:ilvl w:val="0"/>
          <w:numId w:val="6"/>
        </w:numPr>
        <w:autoSpaceDE w:val="0"/>
        <w:autoSpaceDN w:val="0"/>
        <w:adjustRightInd w:val="0"/>
        <w:spacing w:after="0" w:line="240" w:lineRule="auto"/>
        <w:rPr>
          <w:rFonts w:ascii="Verdana" w:hAnsi="Verdana" w:cs="Calibri"/>
        </w:rPr>
      </w:pPr>
      <w:r w:rsidRPr="00BA7457">
        <w:rPr>
          <w:rFonts w:ascii="Verdana" w:hAnsi="Verdana" w:cs="Calibri"/>
        </w:rPr>
        <w:t xml:space="preserve">Education professionals </w:t>
      </w:r>
    </w:p>
    <w:p w14:paraId="6F9B7710" w14:textId="77777777" w:rsidR="002B5A47" w:rsidRPr="00BA7457" w:rsidRDefault="002B5A47" w:rsidP="002B5A47">
      <w:pPr>
        <w:autoSpaceDE w:val="0"/>
        <w:autoSpaceDN w:val="0"/>
        <w:adjustRightInd w:val="0"/>
        <w:spacing w:after="0" w:line="240" w:lineRule="auto"/>
        <w:rPr>
          <w:rFonts w:ascii="Verdana" w:hAnsi="Verdana" w:cs="Calibri"/>
          <w:bCs/>
        </w:rPr>
      </w:pPr>
    </w:p>
    <w:p w14:paraId="3A339DDE" w14:textId="77777777" w:rsidR="002B5A47" w:rsidRPr="00BA7457" w:rsidRDefault="002B5A47" w:rsidP="002B5A47">
      <w:pPr>
        <w:autoSpaceDE w:val="0"/>
        <w:autoSpaceDN w:val="0"/>
        <w:adjustRightInd w:val="0"/>
        <w:spacing w:after="0" w:line="240" w:lineRule="auto"/>
        <w:rPr>
          <w:rFonts w:ascii="Verdana" w:hAnsi="Verdana" w:cs="Calibri"/>
        </w:rPr>
      </w:pPr>
      <w:r w:rsidRPr="00BA7457">
        <w:rPr>
          <w:rFonts w:ascii="Verdana" w:hAnsi="Verdana" w:cs="Calibri"/>
          <w:bCs/>
        </w:rPr>
        <w:t xml:space="preserve">Information will be gathered relating to the current provision provided, action points that have been taken, and the preliminary outcomes of targets set. A decision will be made by a group of people from education, health and social care about whether or the child is eligible for an EHC Plan. </w:t>
      </w:r>
      <w:r w:rsidRPr="00BA7457">
        <w:rPr>
          <w:rFonts w:ascii="Verdana" w:hAnsi="Verdana" w:cs="Calibri"/>
        </w:rPr>
        <w:t xml:space="preserve">Parents have the right to appeal against a decision not to initiate a statutory assessment leading to an EHC Plan. </w:t>
      </w:r>
    </w:p>
    <w:p w14:paraId="693C2DA1" w14:textId="77777777" w:rsidR="002B5A47" w:rsidRPr="00BA7457" w:rsidRDefault="002B5A47" w:rsidP="002B5A47">
      <w:pPr>
        <w:autoSpaceDE w:val="0"/>
        <w:autoSpaceDN w:val="0"/>
        <w:adjustRightInd w:val="0"/>
        <w:spacing w:after="0" w:line="240" w:lineRule="auto"/>
        <w:rPr>
          <w:rFonts w:ascii="Verdana" w:hAnsi="Verdana" w:cs="Calibri"/>
          <w:bCs/>
        </w:rPr>
      </w:pPr>
    </w:p>
    <w:p w14:paraId="44AF6D7A" w14:textId="77777777" w:rsidR="002B5A47" w:rsidRPr="00BA7457" w:rsidRDefault="002B5A47" w:rsidP="002B5A47">
      <w:pPr>
        <w:spacing w:after="0" w:line="240" w:lineRule="auto"/>
        <w:jc w:val="center"/>
        <w:rPr>
          <w:rFonts w:ascii="Verdana" w:hAnsi="Verdana" w:cs="Calibri"/>
        </w:rPr>
      </w:pPr>
      <w:r w:rsidRPr="00BA7457">
        <w:rPr>
          <w:rFonts w:ascii="Verdana" w:hAnsi="Verdana" w:cs="Calibri"/>
        </w:rPr>
        <w:t>Further information about EHC Plans can found via the SEND Local Offer:</w:t>
      </w:r>
    </w:p>
    <w:p w14:paraId="1907C20E" w14:textId="77777777" w:rsidR="002B5A47" w:rsidRPr="00BA7457" w:rsidRDefault="002B5A47" w:rsidP="002B5A47">
      <w:pPr>
        <w:spacing w:after="0" w:line="240" w:lineRule="auto"/>
        <w:rPr>
          <w:rFonts w:ascii="Verdana" w:hAnsi="Verdana" w:cs="Calibri"/>
        </w:rPr>
      </w:pPr>
    </w:p>
    <w:p w14:paraId="59AC59AB" w14:textId="77777777" w:rsidR="002B5A47" w:rsidRPr="00BA7457" w:rsidRDefault="002B5A47" w:rsidP="002B5A47">
      <w:pPr>
        <w:spacing w:after="0" w:line="240" w:lineRule="auto"/>
        <w:jc w:val="center"/>
        <w:rPr>
          <w:rFonts w:ascii="Verdana" w:hAnsi="Verdana" w:cs="Calibri"/>
        </w:rPr>
      </w:pPr>
      <w:hyperlink r:id="rId14" w:history="1">
        <w:r w:rsidRPr="00BA7457">
          <w:rPr>
            <w:rStyle w:val="Hyperlink"/>
            <w:rFonts w:ascii="Verdana" w:hAnsi="Verdana" w:cs="Calibri"/>
          </w:rPr>
          <w:t>www.nottinghamshire.sendlocaloffer.org.uk</w:t>
        </w:r>
      </w:hyperlink>
      <w:r w:rsidRPr="00BA7457">
        <w:rPr>
          <w:rFonts w:ascii="Verdana" w:hAnsi="Verdana" w:cs="Calibri"/>
        </w:rPr>
        <w:t xml:space="preserve"> </w:t>
      </w:r>
    </w:p>
    <w:p w14:paraId="43F8D302" w14:textId="77777777" w:rsidR="002B5A47" w:rsidRPr="00BA7457" w:rsidRDefault="002B5A47" w:rsidP="002B5A47">
      <w:pPr>
        <w:spacing w:after="0" w:line="240" w:lineRule="auto"/>
        <w:rPr>
          <w:rFonts w:ascii="Verdana" w:hAnsi="Verdana" w:cs="Calibri"/>
        </w:rPr>
      </w:pPr>
    </w:p>
    <w:p w14:paraId="3BC3BE0E" w14:textId="77777777" w:rsidR="002B5A47" w:rsidRPr="00BA7457" w:rsidRDefault="002B5A47" w:rsidP="002B5A47">
      <w:pPr>
        <w:spacing w:after="0" w:line="240" w:lineRule="auto"/>
        <w:jc w:val="center"/>
        <w:rPr>
          <w:rFonts w:ascii="Verdana" w:hAnsi="Verdana" w:cs="Calibri"/>
        </w:rPr>
      </w:pPr>
      <w:r w:rsidRPr="00BA7457">
        <w:rPr>
          <w:rFonts w:ascii="Verdana" w:hAnsi="Verdana" w:cs="Calibri"/>
        </w:rPr>
        <w:t>or by speaking to an Education, Health and Care Plan Co-</w:t>
      </w:r>
      <w:proofErr w:type="gramStart"/>
      <w:r w:rsidRPr="00BA7457">
        <w:rPr>
          <w:rFonts w:ascii="Verdana" w:hAnsi="Verdana" w:cs="Calibri"/>
        </w:rPr>
        <w:t>ordinator  on</w:t>
      </w:r>
      <w:proofErr w:type="gramEnd"/>
      <w:r w:rsidRPr="00BA7457">
        <w:rPr>
          <w:rFonts w:ascii="Verdana" w:hAnsi="Verdana" w:cs="Calibri"/>
        </w:rPr>
        <w:t>:</w:t>
      </w:r>
    </w:p>
    <w:p w14:paraId="5F5F001E" w14:textId="77777777" w:rsidR="009B7DFA" w:rsidRPr="00BA7457" w:rsidRDefault="009B7DFA" w:rsidP="002B5A47">
      <w:pPr>
        <w:spacing w:after="0" w:line="240" w:lineRule="auto"/>
        <w:jc w:val="center"/>
        <w:rPr>
          <w:rFonts w:ascii="Verdana" w:hAnsi="Verdana" w:cs="Calibri"/>
        </w:rPr>
      </w:pPr>
    </w:p>
    <w:p w14:paraId="697653B1" w14:textId="6B56DF04" w:rsidR="002B5A47" w:rsidRPr="00BA7457" w:rsidRDefault="009B7DFA" w:rsidP="002B5A47">
      <w:pPr>
        <w:spacing w:after="0" w:line="240" w:lineRule="auto"/>
        <w:jc w:val="center"/>
        <w:rPr>
          <w:rFonts w:ascii="Verdana" w:hAnsi="Verdana" w:cs="Calibri"/>
          <w:b/>
          <w:bCs/>
          <w:lang w:eastAsia="en-GB"/>
        </w:rPr>
      </w:pPr>
      <w:r w:rsidRPr="00BA7457">
        <w:rPr>
          <w:rFonts w:ascii="Verdana" w:hAnsi="Verdana" w:cs="Calibri"/>
          <w:b/>
        </w:rPr>
        <w:t>0115 804 1275</w:t>
      </w:r>
    </w:p>
    <w:p w14:paraId="7B75A69B" w14:textId="77777777" w:rsidR="009B7DFA" w:rsidRPr="00BA7457" w:rsidRDefault="009B7DFA" w:rsidP="002B5A47">
      <w:pPr>
        <w:spacing w:after="0" w:line="240" w:lineRule="auto"/>
        <w:jc w:val="center"/>
        <w:rPr>
          <w:rFonts w:ascii="Verdana" w:hAnsi="Verdana" w:cs="Calibri"/>
        </w:rPr>
      </w:pPr>
    </w:p>
    <w:p w14:paraId="6B858B6E" w14:textId="7EB689C5" w:rsidR="002B5A47" w:rsidRPr="00BA7457" w:rsidRDefault="002B5A47" w:rsidP="002B5A47">
      <w:pPr>
        <w:spacing w:after="0" w:line="240" w:lineRule="auto"/>
        <w:jc w:val="center"/>
        <w:rPr>
          <w:rFonts w:ascii="Verdana" w:hAnsi="Verdana" w:cs="Calibri"/>
        </w:rPr>
      </w:pPr>
      <w:r w:rsidRPr="00BA7457">
        <w:rPr>
          <w:rFonts w:ascii="Verdana" w:hAnsi="Verdana" w:cs="Calibri"/>
        </w:rPr>
        <w:t xml:space="preserve">or by contacting </w:t>
      </w:r>
      <w:r w:rsidR="009B7DFA" w:rsidRPr="00BA7457">
        <w:rPr>
          <w:rFonts w:ascii="Verdana" w:hAnsi="Verdana" w:cs="Calibri"/>
        </w:rPr>
        <w:t xml:space="preserve">Ask Us (Parental Support Service) </w:t>
      </w:r>
      <w:r w:rsidRPr="00BA7457">
        <w:rPr>
          <w:rFonts w:ascii="Verdana" w:hAnsi="Verdana" w:cs="Calibri"/>
        </w:rPr>
        <w:t>on:</w:t>
      </w:r>
    </w:p>
    <w:p w14:paraId="7D42F65D" w14:textId="77777777" w:rsidR="002B5A47" w:rsidRPr="00BA7457" w:rsidRDefault="002B5A47" w:rsidP="002B5A47">
      <w:pPr>
        <w:spacing w:after="0" w:line="240" w:lineRule="auto"/>
        <w:jc w:val="center"/>
        <w:rPr>
          <w:rFonts w:ascii="Verdana" w:hAnsi="Verdana" w:cs="Calibri"/>
        </w:rPr>
      </w:pPr>
    </w:p>
    <w:p w14:paraId="0CF25449" w14:textId="77777777" w:rsidR="009B7DFA" w:rsidRPr="00BA7457" w:rsidRDefault="009B7DFA" w:rsidP="002B5A47">
      <w:pPr>
        <w:spacing w:after="0" w:line="240" w:lineRule="auto"/>
        <w:jc w:val="center"/>
        <w:rPr>
          <w:rFonts w:ascii="Verdana" w:hAnsi="Verdana" w:cs="Calibri"/>
          <w:b/>
        </w:rPr>
      </w:pPr>
      <w:r w:rsidRPr="00BA7457">
        <w:rPr>
          <w:rFonts w:ascii="Verdana" w:hAnsi="Verdana" w:cs="Calibri"/>
          <w:b/>
        </w:rPr>
        <w:t>0115 8041740 or enquiries@ppsnotts.org.uk</w:t>
      </w:r>
    </w:p>
    <w:p w14:paraId="33883035" w14:textId="77777777" w:rsidR="002B5A47" w:rsidRPr="00BA7457" w:rsidRDefault="002B5A47" w:rsidP="002B5A47">
      <w:pPr>
        <w:spacing w:after="0" w:line="240" w:lineRule="auto"/>
        <w:jc w:val="center"/>
        <w:rPr>
          <w:rFonts w:ascii="Verdana" w:hAnsi="Verdana" w:cs="Calibri"/>
          <w:b/>
        </w:rPr>
      </w:pPr>
    </w:p>
    <w:p w14:paraId="0AAE2478" w14:textId="77777777" w:rsidR="002B5A47" w:rsidRPr="00BA7457" w:rsidRDefault="002B5A47" w:rsidP="002B5A47">
      <w:pPr>
        <w:autoSpaceDE w:val="0"/>
        <w:autoSpaceDN w:val="0"/>
        <w:adjustRightInd w:val="0"/>
        <w:spacing w:after="0" w:line="240" w:lineRule="auto"/>
        <w:rPr>
          <w:rFonts w:ascii="Verdana" w:hAnsi="Verdana" w:cs="Calibri"/>
          <w:b/>
          <w:bCs/>
          <w:color w:val="000000"/>
        </w:rPr>
      </w:pPr>
      <w:r w:rsidRPr="00BA7457">
        <w:rPr>
          <w:rFonts w:ascii="Verdana" w:hAnsi="Verdana" w:cs="Calibri"/>
          <w:b/>
          <w:bCs/>
          <w:color w:val="000000"/>
        </w:rPr>
        <w:t>Education, Health and Care Plans (EHC Plan)</w:t>
      </w:r>
    </w:p>
    <w:p w14:paraId="55B9C072" w14:textId="77777777" w:rsidR="002B5A47" w:rsidRPr="00BA7457" w:rsidRDefault="002B5A47" w:rsidP="002B5A47">
      <w:pPr>
        <w:pStyle w:val="ListParagraph"/>
        <w:autoSpaceDE w:val="0"/>
        <w:autoSpaceDN w:val="0"/>
        <w:adjustRightInd w:val="0"/>
        <w:spacing w:after="0" w:line="240" w:lineRule="auto"/>
        <w:rPr>
          <w:rFonts w:ascii="Verdana" w:hAnsi="Verdana" w:cs="Calibri"/>
          <w:b/>
          <w:bCs/>
          <w:color w:val="000000"/>
        </w:rPr>
      </w:pPr>
    </w:p>
    <w:p w14:paraId="5218BFBD" w14:textId="77777777" w:rsidR="002B5A47" w:rsidRPr="00BA7457" w:rsidRDefault="002B5A47" w:rsidP="00E25283">
      <w:pPr>
        <w:pStyle w:val="ListParagraph"/>
        <w:numPr>
          <w:ilvl w:val="0"/>
          <w:numId w:val="3"/>
        </w:numPr>
        <w:autoSpaceDE w:val="0"/>
        <w:autoSpaceDN w:val="0"/>
        <w:adjustRightInd w:val="0"/>
        <w:spacing w:after="0" w:line="240" w:lineRule="auto"/>
        <w:ind w:left="426" w:hanging="426"/>
        <w:rPr>
          <w:rFonts w:ascii="Verdana" w:hAnsi="Verdana" w:cs="Calibri"/>
          <w:color w:val="000000"/>
        </w:rPr>
      </w:pPr>
      <w:r w:rsidRPr="00BA7457">
        <w:rPr>
          <w:rFonts w:ascii="Verdana" w:hAnsi="Verdana" w:cs="Calibri"/>
          <w:color w:val="000000"/>
        </w:rPr>
        <w:t xml:space="preserve">Following Statutory Assessment, an EHC Plan will be provided by </w:t>
      </w:r>
      <w:r w:rsidRPr="00BA7457">
        <w:rPr>
          <w:rFonts w:ascii="Verdana" w:hAnsi="Verdana" w:cs="Calibri"/>
        </w:rPr>
        <w:t xml:space="preserve">Nottinghamshire County Council, </w:t>
      </w:r>
      <w:r w:rsidRPr="00BA7457">
        <w:rPr>
          <w:rFonts w:ascii="Verdana" w:hAnsi="Verdana" w:cs="Calibri"/>
          <w:color w:val="000000"/>
        </w:rPr>
        <w:t>if it is decided that the child’s needs are not being met by the support that is ordinarily available. The school and the child’s parents will be involved developing and producing the plan.</w:t>
      </w:r>
    </w:p>
    <w:p w14:paraId="1A8085D6" w14:textId="77777777" w:rsidR="002B5A47" w:rsidRPr="00BA7457" w:rsidRDefault="002B5A47" w:rsidP="00E25283">
      <w:pPr>
        <w:pStyle w:val="ListParagraph"/>
        <w:numPr>
          <w:ilvl w:val="0"/>
          <w:numId w:val="3"/>
        </w:numPr>
        <w:autoSpaceDE w:val="0"/>
        <w:autoSpaceDN w:val="0"/>
        <w:adjustRightInd w:val="0"/>
        <w:spacing w:after="0" w:line="240" w:lineRule="auto"/>
        <w:ind w:left="426" w:hanging="426"/>
        <w:rPr>
          <w:rFonts w:ascii="Verdana" w:hAnsi="Verdana" w:cs="Calibri"/>
        </w:rPr>
      </w:pPr>
      <w:r w:rsidRPr="00BA7457">
        <w:rPr>
          <w:rFonts w:ascii="Verdana" w:hAnsi="Verdana" w:cs="Calibri"/>
        </w:rPr>
        <w:t xml:space="preserve">Parents have the right to appeal against the content of the EHC Plan. They may also appeal against the school named in the Plan if it differs from their preferred choice. </w:t>
      </w:r>
    </w:p>
    <w:p w14:paraId="4F9B23DB" w14:textId="77777777" w:rsidR="002B5A47" w:rsidRPr="00BA7457" w:rsidRDefault="002B5A47" w:rsidP="00E25283">
      <w:pPr>
        <w:pStyle w:val="ListParagraph"/>
        <w:numPr>
          <w:ilvl w:val="0"/>
          <w:numId w:val="3"/>
        </w:numPr>
        <w:autoSpaceDE w:val="0"/>
        <w:autoSpaceDN w:val="0"/>
        <w:adjustRightInd w:val="0"/>
        <w:spacing w:after="0" w:line="240" w:lineRule="auto"/>
        <w:ind w:left="426" w:hanging="426"/>
        <w:rPr>
          <w:rFonts w:ascii="Verdana" w:hAnsi="Verdana" w:cs="Calibri"/>
        </w:rPr>
      </w:pPr>
      <w:r w:rsidRPr="00BA7457">
        <w:rPr>
          <w:rFonts w:ascii="Verdana" w:hAnsi="Verdana" w:cs="Calibri"/>
        </w:rPr>
        <w:t>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w:t>
      </w:r>
    </w:p>
    <w:p w14:paraId="0DBB5C7B" w14:textId="77777777" w:rsidR="00666F2E" w:rsidRPr="00BA7457" w:rsidRDefault="00666F2E" w:rsidP="00666F2E">
      <w:pPr>
        <w:spacing w:after="0" w:line="240" w:lineRule="auto"/>
        <w:rPr>
          <w:rFonts w:ascii="Verdana" w:hAnsi="Verdana" w:cs="Arial"/>
        </w:rPr>
      </w:pPr>
    </w:p>
    <w:p w14:paraId="67D79EF1" w14:textId="77777777" w:rsidR="00D43967" w:rsidRPr="00BA7457" w:rsidRDefault="00D43967" w:rsidP="0071085E">
      <w:pPr>
        <w:spacing w:after="0" w:line="240" w:lineRule="auto"/>
        <w:rPr>
          <w:rFonts w:ascii="Verdana" w:hAnsi="Verdana" w:cs="Arial"/>
        </w:rPr>
      </w:pPr>
    </w:p>
    <w:p w14:paraId="55F96F99" w14:textId="77777777" w:rsidR="00E83797" w:rsidRDefault="00412C14" w:rsidP="00E25283">
      <w:pPr>
        <w:pStyle w:val="ListParagraph"/>
        <w:numPr>
          <w:ilvl w:val="0"/>
          <w:numId w:val="8"/>
        </w:numPr>
        <w:autoSpaceDE w:val="0"/>
        <w:autoSpaceDN w:val="0"/>
        <w:adjustRightInd w:val="0"/>
        <w:spacing w:after="0" w:line="240" w:lineRule="auto"/>
        <w:rPr>
          <w:rFonts w:ascii="Verdana" w:hAnsi="Verdana" w:cs="Arial"/>
          <w:bCs/>
          <w:color w:val="808080"/>
        </w:rPr>
      </w:pPr>
      <w:r w:rsidRPr="00BA7457">
        <w:rPr>
          <w:rFonts w:ascii="Verdana" w:hAnsi="Verdana" w:cs="Arial"/>
          <w:b/>
        </w:rPr>
        <w:t>Access to the curriculum, information and associated services</w:t>
      </w:r>
      <w:r w:rsidR="00E83797" w:rsidRPr="00BA7457">
        <w:rPr>
          <w:rFonts w:ascii="Verdana" w:hAnsi="Verdana" w:cs="Arial"/>
          <w:bCs/>
          <w:color w:val="808080"/>
        </w:rPr>
        <w:t xml:space="preserve"> </w:t>
      </w:r>
    </w:p>
    <w:p w14:paraId="6D55ECFA" w14:textId="77777777" w:rsidR="00D459E3" w:rsidRPr="00BA7457" w:rsidRDefault="00D459E3" w:rsidP="00D459E3">
      <w:pPr>
        <w:pStyle w:val="ListParagraph"/>
        <w:autoSpaceDE w:val="0"/>
        <w:autoSpaceDN w:val="0"/>
        <w:adjustRightInd w:val="0"/>
        <w:spacing w:after="0" w:line="240" w:lineRule="auto"/>
        <w:ind w:left="360"/>
        <w:rPr>
          <w:rFonts w:ascii="Verdana" w:hAnsi="Verdana" w:cs="Arial"/>
          <w:bCs/>
          <w:color w:val="808080"/>
        </w:rPr>
      </w:pPr>
    </w:p>
    <w:p w14:paraId="5D3B1793" w14:textId="3A30F8EE" w:rsidR="00E83797" w:rsidRPr="00BA7457" w:rsidRDefault="00F91931" w:rsidP="00E25283">
      <w:pPr>
        <w:pStyle w:val="ListParagraph"/>
        <w:numPr>
          <w:ilvl w:val="0"/>
          <w:numId w:val="19"/>
        </w:numPr>
        <w:autoSpaceDE w:val="0"/>
        <w:autoSpaceDN w:val="0"/>
        <w:adjustRightInd w:val="0"/>
        <w:spacing w:after="0" w:line="240" w:lineRule="auto"/>
        <w:rPr>
          <w:rFonts w:ascii="Verdana" w:hAnsi="Verdana" w:cs="Arial"/>
          <w:bCs/>
        </w:rPr>
      </w:pPr>
      <w:r w:rsidRPr="00BA7457">
        <w:rPr>
          <w:rFonts w:ascii="Verdana" w:hAnsi="Verdana" w:cs="Arial"/>
          <w:bCs/>
        </w:rPr>
        <w:t>Children</w:t>
      </w:r>
      <w:r w:rsidR="00E83797" w:rsidRPr="00BA7457">
        <w:rPr>
          <w:rFonts w:ascii="Verdana" w:hAnsi="Verdana" w:cs="Arial"/>
          <w:bCs/>
        </w:rPr>
        <w:t xml:space="preserve"> with </w:t>
      </w:r>
      <w:r w:rsidR="00DC07E6" w:rsidRPr="00BA7457">
        <w:rPr>
          <w:rFonts w:ascii="Verdana" w:hAnsi="Verdana" w:cs="Arial"/>
          <w:bCs/>
        </w:rPr>
        <w:t xml:space="preserve">SEND </w:t>
      </w:r>
      <w:r w:rsidR="00E83797" w:rsidRPr="00BA7457">
        <w:rPr>
          <w:rFonts w:ascii="Verdana" w:hAnsi="Verdana" w:cs="Arial"/>
          <w:bCs/>
        </w:rPr>
        <w:t xml:space="preserve">will be given access to the curriculum through the specialist </w:t>
      </w:r>
      <w:r w:rsidR="00DC07E6" w:rsidRPr="00BA7457">
        <w:rPr>
          <w:rFonts w:ascii="Verdana" w:hAnsi="Verdana" w:cs="Arial"/>
          <w:bCs/>
        </w:rPr>
        <w:t xml:space="preserve">SEND </w:t>
      </w:r>
      <w:r w:rsidR="00E83797" w:rsidRPr="00BA7457">
        <w:rPr>
          <w:rFonts w:ascii="Verdana" w:hAnsi="Verdana" w:cs="Arial"/>
          <w:bCs/>
        </w:rPr>
        <w:t>provision provided by the school as is necessary, as far as possible, in line with the wishes of their parents and the needs of the individual.</w:t>
      </w:r>
    </w:p>
    <w:p w14:paraId="3F0437D2" w14:textId="77777777" w:rsidR="00E83797" w:rsidRPr="00BA7457" w:rsidRDefault="00E83797" w:rsidP="00E83797">
      <w:pPr>
        <w:pStyle w:val="ListParagraph"/>
        <w:autoSpaceDE w:val="0"/>
        <w:autoSpaceDN w:val="0"/>
        <w:adjustRightInd w:val="0"/>
        <w:spacing w:after="0" w:line="240" w:lineRule="auto"/>
        <w:ind w:left="0"/>
        <w:rPr>
          <w:rFonts w:ascii="Verdana" w:hAnsi="Verdana" w:cs="Arial"/>
          <w:bCs/>
        </w:rPr>
      </w:pPr>
    </w:p>
    <w:p w14:paraId="1FDE4FD4" w14:textId="0CDB5EAB"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Arial"/>
          <w:bCs/>
        </w:rPr>
      </w:pPr>
      <w:r w:rsidRPr="00BA7457">
        <w:rPr>
          <w:rFonts w:ascii="Verdana" w:hAnsi="Verdana" w:cs="Arial"/>
          <w:bCs/>
        </w:rPr>
        <w:t xml:space="preserve">Every effort will be made to educate </w:t>
      </w:r>
      <w:r w:rsidR="00F91931" w:rsidRPr="00BA7457">
        <w:rPr>
          <w:rFonts w:ascii="Verdana" w:hAnsi="Verdana" w:cs="Arial"/>
          <w:bCs/>
        </w:rPr>
        <w:t>children</w:t>
      </w:r>
      <w:r w:rsidRPr="00BA7457">
        <w:rPr>
          <w:rFonts w:ascii="Verdana" w:hAnsi="Verdana" w:cs="Arial"/>
          <w:bCs/>
        </w:rPr>
        <w:t xml:space="preserve"> with </w:t>
      </w:r>
      <w:r w:rsidR="00DC07E6" w:rsidRPr="00BA7457">
        <w:rPr>
          <w:rFonts w:ascii="Verdana" w:hAnsi="Verdana" w:cs="Arial"/>
          <w:bCs/>
        </w:rPr>
        <w:t xml:space="preserve">SEND </w:t>
      </w:r>
      <w:r w:rsidRPr="00BA7457">
        <w:rPr>
          <w:rFonts w:ascii="Verdana" w:hAnsi="Verdana" w:cs="Arial"/>
          <w:bCs/>
        </w:rPr>
        <w:t>alongside their peers in a mainstream classroom setting. Where this is not possible, the SEN</w:t>
      </w:r>
      <w:r w:rsidR="00E11757" w:rsidRPr="00BA7457">
        <w:rPr>
          <w:rFonts w:ascii="Verdana" w:hAnsi="Verdana" w:cs="Arial"/>
          <w:bCs/>
        </w:rPr>
        <w:t>D</w:t>
      </w:r>
      <w:r w:rsidRPr="00BA7457">
        <w:rPr>
          <w:rFonts w:ascii="Verdana" w:hAnsi="Verdana" w:cs="Arial"/>
          <w:bCs/>
        </w:rPr>
        <w:t>C</w:t>
      </w:r>
      <w:r w:rsidR="00E11757" w:rsidRPr="00BA7457">
        <w:rPr>
          <w:rFonts w:ascii="Verdana" w:hAnsi="Verdana" w:cs="Arial"/>
          <w:bCs/>
        </w:rPr>
        <w:t>o</w:t>
      </w:r>
      <w:r w:rsidRPr="00BA7457">
        <w:rPr>
          <w:rFonts w:ascii="Verdana" w:hAnsi="Verdana" w:cs="Arial"/>
          <w:bCs/>
        </w:rPr>
        <w:t xml:space="preserve"> will consult with the child’s parents for other flexible arrangements to be made. </w:t>
      </w:r>
    </w:p>
    <w:p w14:paraId="2EA93801" w14:textId="77777777" w:rsidR="00E83797" w:rsidRPr="00BA7457" w:rsidRDefault="00E83797" w:rsidP="00E83797">
      <w:pPr>
        <w:pStyle w:val="ListParagraph"/>
        <w:autoSpaceDE w:val="0"/>
        <w:autoSpaceDN w:val="0"/>
        <w:adjustRightInd w:val="0"/>
        <w:spacing w:after="0" w:line="240" w:lineRule="auto"/>
        <w:ind w:left="0"/>
        <w:rPr>
          <w:rFonts w:ascii="Verdana" w:hAnsi="Verdana" w:cs="Arial"/>
          <w:bCs/>
          <w:color w:val="808080"/>
        </w:rPr>
      </w:pPr>
    </w:p>
    <w:p w14:paraId="2CD65CD9" w14:textId="354FA9A0"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Arial"/>
          <w:bCs/>
        </w:rPr>
      </w:pPr>
      <w:r w:rsidRPr="00BA7457">
        <w:rPr>
          <w:rFonts w:ascii="Verdana" w:hAnsi="Verdana" w:cs="Arial"/>
          <w:bCs/>
        </w:rPr>
        <w:t>SEN</w:t>
      </w:r>
      <w:r w:rsidR="00E11757" w:rsidRPr="00BA7457">
        <w:rPr>
          <w:rFonts w:ascii="Verdana" w:hAnsi="Verdana" w:cs="Arial"/>
          <w:bCs/>
        </w:rPr>
        <w:t>DCo</w:t>
      </w:r>
      <w:r w:rsidRPr="00BA7457">
        <w:rPr>
          <w:rFonts w:ascii="Verdana" w:hAnsi="Verdana" w:cs="Arial"/>
          <w:bCs/>
        </w:rPr>
        <w:t xml:space="preserve"> will analyse whole school provision using data from </w:t>
      </w:r>
      <w:r w:rsidR="00DE2DA9" w:rsidRPr="00BA7457">
        <w:rPr>
          <w:rFonts w:ascii="Verdana" w:hAnsi="Verdana" w:cs="Arial"/>
          <w:bCs/>
        </w:rPr>
        <w:t xml:space="preserve">Insight and </w:t>
      </w:r>
      <w:proofErr w:type="spellStart"/>
      <w:r w:rsidR="00DE2DA9" w:rsidRPr="00BA7457">
        <w:rPr>
          <w:rFonts w:ascii="Verdana" w:hAnsi="Verdana" w:cs="Arial"/>
          <w:bCs/>
        </w:rPr>
        <w:t>BSquared</w:t>
      </w:r>
      <w:proofErr w:type="spellEnd"/>
      <w:r w:rsidR="00DE2DA9" w:rsidRPr="00BA7457">
        <w:rPr>
          <w:rFonts w:ascii="Verdana" w:hAnsi="Verdana" w:cs="Arial"/>
          <w:bCs/>
        </w:rPr>
        <w:t xml:space="preserve"> where used</w:t>
      </w:r>
      <w:r w:rsidRPr="00BA7457">
        <w:rPr>
          <w:rFonts w:ascii="Verdana" w:hAnsi="Verdana" w:cs="Arial"/>
          <w:bCs/>
        </w:rPr>
        <w:t xml:space="preserve">, support staff timetables and </w:t>
      </w:r>
      <w:r w:rsidR="00DC07E6" w:rsidRPr="00BA7457">
        <w:rPr>
          <w:rFonts w:ascii="Verdana" w:hAnsi="Verdana" w:cs="Arial"/>
          <w:bCs/>
        </w:rPr>
        <w:t xml:space="preserve">SEND </w:t>
      </w:r>
      <w:r w:rsidRPr="00BA7457">
        <w:rPr>
          <w:rFonts w:ascii="Verdana" w:hAnsi="Verdana" w:cs="Arial"/>
          <w:bCs/>
        </w:rPr>
        <w:t>intervention records.</w:t>
      </w:r>
    </w:p>
    <w:p w14:paraId="36B4CC8C" w14:textId="77777777" w:rsidR="00E83797" w:rsidRPr="00BA7457" w:rsidRDefault="00E83797" w:rsidP="00E83797">
      <w:pPr>
        <w:pStyle w:val="ListParagraph"/>
        <w:rPr>
          <w:rFonts w:ascii="Verdana" w:hAnsi="Verdana" w:cs="Arial"/>
          <w:bCs/>
        </w:rPr>
      </w:pPr>
    </w:p>
    <w:p w14:paraId="5117D6EC" w14:textId="57A5AD03"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Arial"/>
        </w:rPr>
      </w:pPr>
      <w:r w:rsidRPr="00BA7457">
        <w:rPr>
          <w:rFonts w:ascii="Verdana" w:hAnsi="Verdana" w:cs="Arial"/>
        </w:rPr>
        <w:t xml:space="preserve">Staff will be fully informed of the special educational needs of any </w:t>
      </w:r>
      <w:r w:rsidR="00F91931" w:rsidRPr="00BA7457">
        <w:rPr>
          <w:rFonts w:ascii="Verdana" w:hAnsi="Verdana" w:cs="Arial"/>
        </w:rPr>
        <w:t>children</w:t>
      </w:r>
      <w:r w:rsidRPr="00BA7457">
        <w:rPr>
          <w:rFonts w:ascii="Verdana" w:hAnsi="Verdana" w:cs="Arial"/>
        </w:rPr>
        <w:t xml:space="preserve"> in their charge including sharing progress reports, medical reports and teacher feedback.</w:t>
      </w:r>
    </w:p>
    <w:p w14:paraId="1A9D0131" w14:textId="77777777" w:rsidR="00E83797" w:rsidRPr="00BA7457" w:rsidRDefault="00E83797" w:rsidP="00E83797">
      <w:pPr>
        <w:pStyle w:val="ListParagraph"/>
        <w:rPr>
          <w:rFonts w:ascii="Verdana" w:hAnsi="Verdana" w:cs="Arial"/>
        </w:rPr>
      </w:pPr>
    </w:p>
    <w:p w14:paraId="14436608" w14:textId="1CF2AEF2"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Arial"/>
        </w:rPr>
      </w:pPr>
      <w:r w:rsidRPr="00BA7457">
        <w:rPr>
          <w:rFonts w:ascii="Verdana" w:hAnsi="Verdana" w:cs="Arial"/>
        </w:rPr>
        <w:t xml:space="preserve">The school will provide regular training and learning opportunities for staff in all departments on the subject of </w:t>
      </w:r>
      <w:r w:rsidR="00DC07E6" w:rsidRPr="00BA7457">
        <w:rPr>
          <w:rFonts w:ascii="Verdana" w:hAnsi="Verdana" w:cs="Arial"/>
        </w:rPr>
        <w:t xml:space="preserve">SEND </w:t>
      </w:r>
      <w:r w:rsidRPr="00BA7457">
        <w:rPr>
          <w:rFonts w:ascii="Verdana" w:hAnsi="Verdana" w:cs="Arial"/>
        </w:rPr>
        <w:t xml:space="preserve">and </w:t>
      </w:r>
      <w:r w:rsidR="00DC07E6" w:rsidRPr="00BA7457">
        <w:rPr>
          <w:rFonts w:ascii="Verdana" w:hAnsi="Verdana" w:cs="Arial"/>
        </w:rPr>
        <w:t xml:space="preserve">SEND </w:t>
      </w:r>
      <w:r w:rsidRPr="00BA7457">
        <w:rPr>
          <w:rFonts w:ascii="Verdana" w:hAnsi="Verdana" w:cs="Arial"/>
        </w:rPr>
        <w:t xml:space="preserve">teaching. School staff should be up to date with teaching methods which will aid the progress of all </w:t>
      </w:r>
      <w:r w:rsidR="00F91931" w:rsidRPr="00BA7457">
        <w:rPr>
          <w:rFonts w:ascii="Verdana" w:hAnsi="Verdana" w:cs="Arial"/>
        </w:rPr>
        <w:t>children</w:t>
      </w:r>
      <w:r w:rsidRPr="00BA7457">
        <w:rPr>
          <w:rFonts w:ascii="Verdana" w:hAnsi="Verdana" w:cs="Arial"/>
        </w:rPr>
        <w:t xml:space="preserve"> including those with SEN.</w:t>
      </w:r>
    </w:p>
    <w:p w14:paraId="78AE0157" w14:textId="77777777" w:rsidR="00E83797" w:rsidRPr="00BA7457" w:rsidRDefault="00E83797" w:rsidP="00E83797">
      <w:pPr>
        <w:pStyle w:val="ListParagraph"/>
        <w:rPr>
          <w:rFonts w:ascii="Verdana" w:hAnsi="Verdana" w:cs="Arial"/>
        </w:rPr>
      </w:pPr>
    </w:p>
    <w:p w14:paraId="46766EE6" w14:textId="77777777"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Arial"/>
        </w:rPr>
      </w:pPr>
      <w:r w:rsidRPr="00BA7457">
        <w:rPr>
          <w:rFonts w:ascii="Verdana" w:hAnsi="Verdana" w:cs="Arial"/>
        </w:rPr>
        <w:t>The school will make use of all class facilities and space</w:t>
      </w:r>
    </w:p>
    <w:p w14:paraId="488956FB" w14:textId="77777777" w:rsidR="00E83797" w:rsidRPr="00BA7457" w:rsidRDefault="00E83797" w:rsidP="00E83797">
      <w:pPr>
        <w:pStyle w:val="ListParagraph"/>
        <w:rPr>
          <w:rFonts w:ascii="Verdana" w:hAnsi="Verdana" w:cs="Arial"/>
        </w:rPr>
      </w:pPr>
    </w:p>
    <w:p w14:paraId="57DAA476" w14:textId="77777777"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Arial"/>
        </w:rPr>
      </w:pPr>
      <w:r w:rsidRPr="00BA7457">
        <w:rPr>
          <w:rFonts w:ascii="Verdana" w:hAnsi="Verdana" w:cs="Arial"/>
        </w:rPr>
        <w:t xml:space="preserve">The school will use in-class provisions and support effectively to ensure that the curriculum is differentiated where necessary. </w:t>
      </w:r>
    </w:p>
    <w:p w14:paraId="79E4356E" w14:textId="77777777" w:rsidR="00E83797" w:rsidRPr="00BA7457" w:rsidRDefault="00E83797" w:rsidP="00E83797">
      <w:pPr>
        <w:pStyle w:val="ListParagraph"/>
        <w:autoSpaceDE w:val="0"/>
        <w:autoSpaceDN w:val="0"/>
        <w:adjustRightInd w:val="0"/>
        <w:spacing w:after="0" w:line="240" w:lineRule="auto"/>
        <w:ind w:left="0"/>
        <w:rPr>
          <w:rFonts w:ascii="Verdana" w:hAnsi="Verdana" w:cs="Arial"/>
        </w:rPr>
      </w:pPr>
    </w:p>
    <w:p w14:paraId="42E2B2C0" w14:textId="7A648668"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Arial"/>
        </w:rPr>
      </w:pPr>
      <w:r w:rsidRPr="00BA7457">
        <w:rPr>
          <w:rFonts w:ascii="Verdana" w:hAnsi="Verdana" w:cs="Arial"/>
        </w:rPr>
        <w:t xml:space="preserve">The school will make sure that individual or group support is available where it is felt that </w:t>
      </w:r>
      <w:r w:rsidR="00F91931" w:rsidRPr="00BA7457">
        <w:rPr>
          <w:rFonts w:ascii="Verdana" w:hAnsi="Verdana" w:cs="Arial"/>
        </w:rPr>
        <w:t>children</w:t>
      </w:r>
      <w:r w:rsidRPr="00BA7457">
        <w:rPr>
          <w:rFonts w:ascii="Verdana" w:hAnsi="Verdana" w:cs="Arial"/>
        </w:rPr>
        <w:t xml:space="preserve"> would benefit from this provision. </w:t>
      </w:r>
    </w:p>
    <w:p w14:paraId="0DF037E9" w14:textId="77777777" w:rsidR="00E83797" w:rsidRPr="00BA7457" w:rsidRDefault="00E83797" w:rsidP="00E83797">
      <w:pPr>
        <w:pStyle w:val="ListParagraph"/>
        <w:autoSpaceDE w:val="0"/>
        <w:autoSpaceDN w:val="0"/>
        <w:adjustRightInd w:val="0"/>
        <w:spacing w:after="0" w:line="240" w:lineRule="auto"/>
        <w:ind w:left="0"/>
        <w:rPr>
          <w:rFonts w:ascii="Verdana" w:hAnsi="Verdana" w:cs="Arial"/>
        </w:rPr>
      </w:pPr>
    </w:p>
    <w:p w14:paraId="539D960C" w14:textId="7C1531B9" w:rsidR="00E83797" w:rsidRPr="00BA7457" w:rsidRDefault="00E83797" w:rsidP="00E25283">
      <w:pPr>
        <w:pStyle w:val="ListParagraph"/>
        <w:numPr>
          <w:ilvl w:val="0"/>
          <w:numId w:val="19"/>
        </w:numPr>
        <w:autoSpaceDE w:val="0"/>
        <w:autoSpaceDN w:val="0"/>
        <w:adjustRightInd w:val="0"/>
        <w:spacing w:after="0" w:line="240" w:lineRule="auto"/>
        <w:rPr>
          <w:rFonts w:ascii="Verdana" w:hAnsi="Verdana" w:cs="Comic Sans MS"/>
        </w:rPr>
      </w:pPr>
      <w:r w:rsidRPr="00BA7457">
        <w:rPr>
          <w:rFonts w:ascii="Verdana" w:hAnsi="Verdana" w:cs="Comic Sans MS"/>
        </w:rPr>
        <w:t xml:space="preserve">Class teachers will set appropriate individual targets that motivate </w:t>
      </w:r>
      <w:r w:rsidR="00F91931" w:rsidRPr="00BA7457">
        <w:rPr>
          <w:rFonts w:ascii="Verdana" w:hAnsi="Verdana" w:cs="Comic Sans MS"/>
        </w:rPr>
        <w:t>children</w:t>
      </w:r>
      <w:r w:rsidRPr="00BA7457">
        <w:rPr>
          <w:rFonts w:ascii="Verdana" w:hAnsi="Verdana" w:cs="Comic Sans MS"/>
        </w:rPr>
        <w:t xml:space="preserve"> to do their best, and celebrating achievements at all levels.</w:t>
      </w:r>
    </w:p>
    <w:p w14:paraId="5F92313C" w14:textId="77777777" w:rsidR="00CE7D17" w:rsidRPr="00BA7457" w:rsidRDefault="00CE7D17" w:rsidP="00E83797">
      <w:pPr>
        <w:pStyle w:val="ListParagraph"/>
        <w:spacing w:after="0" w:line="240" w:lineRule="auto"/>
        <w:ind w:left="786"/>
        <w:rPr>
          <w:rFonts w:ascii="Verdana" w:hAnsi="Verdana" w:cs="Arial"/>
          <w:b/>
        </w:rPr>
      </w:pPr>
    </w:p>
    <w:p w14:paraId="0677B3B3" w14:textId="77777777" w:rsidR="00FB4F76" w:rsidRPr="00BA7457" w:rsidRDefault="00FB4F76" w:rsidP="00CA775E">
      <w:pPr>
        <w:pStyle w:val="ListParagraph"/>
        <w:autoSpaceDE w:val="0"/>
        <w:autoSpaceDN w:val="0"/>
        <w:adjustRightInd w:val="0"/>
        <w:spacing w:after="0" w:line="240" w:lineRule="auto"/>
        <w:ind w:left="0"/>
        <w:rPr>
          <w:rFonts w:ascii="Verdana" w:hAnsi="Verdana" w:cs="Arial"/>
          <w:color w:val="4A442A"/>
        </w:rPr>
      </w:pPr>
    </w:p>
    <w:p w14:paraId="393598E5" w14:textId="235C90D8" w:rsidR="00E83797" w:rsidRPr="00BA7457" w:rsidRDefault="00DC1883" w:rsidP="00E25283">
      <w:pPr>
        <w:numPr>
          <w:ilvl w:val="0"/>
          <w:numId w:val="8"/>
        </w:numPr>
        <w:autoSpaceDE w:val="0"/>
        <w:autoSpaceDN w:val="0"/>
        <w:adjustRightInd w:val="0"/>
        <w:spacing w:after="0" w:line="240" w:lineRule="auto"/>
        <w:rPr>
          <w:rFonts w:ascii="Verdana" w:hAnsi="Verdana" w:cs="Comic Sans MS"/>
        </w:rPr>
      </w:pPr>
      <w:r w:rsidRPr="00BA7457">
        <w:rPr>
          <w:rFonts w:ascii="Verdana" w:hAnsi="Verdana" w:cs="Arial"/>
          <w:b/>
        </w:rPr>
        <w:t xml:space="preserve">Inclusion of </w:t>
      </w:r>
      <w:r w:rsidR="00F91931" w:rsidRPr="00BA7457">
        <w:rPr>
          <w:rFonts w:ascii="Verdana" w:hAnsi="Verdana" w:cs="Arial"/>
          <w:b/>
        </w:rPr>
        <w:t>children</w:t>
      </w:r>
      <w:r w:rsidRPr="00BA7457">
        <w:rPr>
          <w:rFonts w:ascii="Verdana" w:hAnsi="Verdana" w:cs="Arial"/>
          <w:b/>
        </w:rPr>
        <w:t xml:space="preserve"> with </w:t>
      </w:r>
      <w:r w:rsidR="00DC07E6" w:rsidRPr="00BA7457">
        <w:rPr>
          <w:rFonts w:ascii="Verdana" w:hAnsi="Verdana" w:cs="Arial"/>
          <w:b/>
        </w:rPr>
        <w:t xml:space="preserve">SEND </w:t>
      </w:r>
    </w:p>
    <w:p w14:paraId="58374BE0" w14:textId="77777777" w:rsidR="00E83797" w:rsidRPr="00BA7457" w:rsidRDefault="00E83797" w:rsidP="00E83797">
      <w:pPr>
        <w:autoSpaceDE w:val="0"/>
        <w:autoSpaceDN w:val="0"/>
        <w:adjustRightInd w:val="0"/>
        <w:spacing w:after="0" w:line="240" w:lineRule="auto"/>
        <w:rPr>
          <w:rFonts w:ascii="Verdana" w:hAnsi="Verdana" w:cs="Comic Sans MS"/>
        </w:rPr>
      </w:pPr>
    </w:p>
    <w:p w14:paraId="5C66C38A" w14:textId="385D8CB2" w:rsidR="00E83797" w:rsidRPr="00BA7457" w:rsidRDefault="00E83797" w:rsidP="00E25283">
      <w:pPr>
        <w:numPr>
          <w:ilvl w:val="0"/>
          <w:numId w:val="20"/>
        </w:numPr>
        <w:autoSpaceDE w:val="0"/>
        <w:autoSpaceDN w:val="0"/>
        <w:adjustRightInd w:val="0"/>
        <w:spacing w:after="0" w:line="240" w:lineRule="auto"/>
        <w:rPr>
          <w:rFonts w:ascii="Verdana" w:hAnsi="Verdana" w:cs="Arial"/>
        </w:rPr>
      </w:pPr>
      <w:r w:rsidRPr="00BA7457">
        <w:rPr>
          <w:rFonts w:ascii="Verdana" w:hAnsi="Verdana" w:cs="Arial"/>
        </w:rPr>
        <w:t xml:space="preserve">The school curriculum is regularly reviewed by the </w:t>
      </w:r>
      <w:r w:rsidR="00E11757" w:rsidRPr="00BA7457">
        <w:rPr>
          <w:rFonts w:ascii="Verdana" w:hAnsi="Verdana" w:cs="Arial"/>
        </w:rPr>
        <w:t>subject leaders</w:t>
      </w:r>
      <w:r w:rsidRPr="00BA7457">
        <w:rPr>
          <w:rFonts w:ascii="Verdana" w:hAnsi="Verdana" w:cs="Arial"/>
        </w:rPr>
        <w:t xml:space="preserve"> to ensure that it promotes the inclusion of all </w:t>
      </w:r>
      <w:r w:rsidR="00F91931" w:rsidRPr="00BA7457">
        <w:rPr>
          <w:rFonts w:ascii="Verdana" w:hAnsi="Verdana" w:cs="Arial"/>
        </w:rPr>
        <w:t>children</w:t>
      </w:r>
      <w:r w:rsidRPr="00BA7457">
        <w:rPr>
          <w:rFonts w:ascii="Verdana" w:hAnsi="Verdana" w:cs="Arial"/>
        </w:rPr>
        <w:t xml:space="preserve">. This includes learning outside the classroom. </w:t>
      </w:r>
    </w:p>
    <w:p w14:paraId="6D6865F0" w14:textId="77777777" w:rsidR="00E83797" w:rsidRPr="00BA7457" w:rsidRDefault="00E83797" w:rsidP="00E83797">
      <w:pPr>
        <w:autoSpaceDE w:val="0"/>
        <w:autoSpaceDN w:val="0"/>
        <w:adjustRightInd w:val="0"/>
        <w:spacing w:after="0" w:line="240" w:lineRule="auto"/>
        <w:rPr>
          <w:rFonts w:ascii="Verdana" w:hAnsi="Verdana" w:cs="Arial"/>
        </w:rPr>
      </w:pPr>
    </w:p>
    <w:p w14:paraId="591B9C1A" w14:textId="08D2D0E1" w:rsidR="00412C14" w:rsidRPr="00BA7457" w:rsidRDefault="00E83797" w:rsidP="00292FF0">
      <w:pPr>
        <w:numPr>
          <w:ilvl w:val="0"/>
          <w:numId w:val="20"/>
        </w:numPr>
        <w:autoSpaceDE w:val="0"/>
        <w:autoSpaceDN w:val="0"/>
        <w:adjustRightInd w:val="0"/>
        <w:spacing w:after="0" w:line="240" w:lineRule="auto"/>
        <w:rPr>
          <w:rFonts w:ascii="Verdana" w:hAnsi="Verdana" w:cs="Arial"/>
        </w:rPr>
      </w:pPr>
      <w:r w:rsidRPr="00BA7457">
        <w:rPr>
          <w:rFonts w:ascii="Verdana" w:hAnsi="Verdana" w:cs="Arial"/>
        </w:rPr>
        <w:t xml:space="preserve">The school will seek advice, as appropriate, around individual </w:t>
      </w:r>
      <w:r w:rsidR="00F91931" w:rsidRPr="00BA7457">
        <w:rPr>
          <w:rFonts w:ascii="Verdana" w:hAnsi="Verdana" w:cs="Arial"/>
        </w:rPr>
        <w:t>children</w:t>
      </w:r>
      <w:r w:rsidRPr="00BA7457">
        <w:rPr>
          <w:rFonts w:ascii="Verdana" w:hAnsi="Verdana" w:cs="Arial"/>
        </w:rPr>
        <w:t xml:space="preserve">, from external support services through the termly ‘Springboard meetings’, </w:t>
      </w:r>
      <w:r w:rsidR="00C63BA6" w:rsidRPr="00BA7457">
        <w:rPr>
          <w:rFonts w:ascii="Verdana" w:hAnsi="Verdana" w:cs="Arial"/>
        </w:rPr>
        <w:t>N</w:t>
      </w:r>
      <w:r w:rsidRPr="00BA7457">
        <w:rPr>
          <w:rFonts w:ascii="Verdana" w:hAnsi="Verdana" w:cs="Arial"/>
        </w:rPr>
        <w:t>AP, Early Help Unit and the Multi-Agency Safeguarding Hub.</w:t>
      </w:r>
    </w:p>
    <w:p w14:paraId="13406B4A" w14:textId="77777777" w:rsidR="00A32DEA" w:rsidRPr="00BA7457" w:rsidRDefault="00A32DEA" w:rsidP="001D7346">
      <w:pPr>
        <w:autoSpaceDE w:val="0"/>
        <w:autoSpaceDN w:val="0"/>
        <w:adjustRightInd w:val="0"/>
        <w:spacing w:after="0" w:line="240" w:lineRule="auto"/>
        <w:rPr>
          <w:rFonts w:ascii="Verdana" w:hAnsi="Verdana" w:cs="Arial"/>
          <w:b/>
        </w:rPr>
      </w:pPr>
    </w:p>
    <w:p w14:paraId="2960A131" w14:textId="77777777" w:rsidR="00911220" w:rsidRPr="00BA7457" w:rsidRDefault="000F4801" w:rsidP="00E25283">
      <w:pPr>
        <w:numPr>
          <w:ilvl w:val="0"/>
          <w:numId w:val="8"/>
        </w:numPr>
        <w:spacing w:after="0" w:line="240" w:lineRule="auto"/>
        <w:rPr>
          <w:rFonts w:ascii="Verdana" w:eastAsia="Times New Roman" w:hAnsi="Verdana"/>
          <w:i/>
          <w:lang w:eastAsia="en-GB"/>
        </w:rPr>
      </w:pPr>
      <w:r w:rsidRPr="00BA7457">
        <w:rPr>
          <w:rFonts w:ascii="Verdana" w:hAnsi="Verdana" w:cs="Arial"/>
          <w:b/>
        </w:rPr>
        <w:t xml:space="preserve"> </w:t>
      </w:r>
      <w:r w:rsidR="00F1611E" w:rsidRPr="00BA7457">
        <w:rPr>
          <w:rFonts w:ascii="Verdana" w:hAnsi="Verdana" w:cs="Arial"/>
          <w:b/>
        </w:rPr>
        <w:t>Evaluating the success of provision</w:t>
      </w:r>
    </w:p>
    <w:p w14:paraId="7B14AE30" w14:textId="77777777" w:rsidR="00DC0509" w:rsidRPr="00BA7457" w:rsidRDefault="00DC0509" w:rsidP="00521DD2">
      <w:pPr>
        <w:spacing w:after="0" w:line="240" w:lineRule="auto"/>
        <w:rPr>
          <w:rFonts w:ascii="Verdana" w:eastAsia="Times New Roman" w:hAnsi="Verdana"/>
          <w:lang w:eastAsia="en-GB"/>
        </w:rPr>
      </w:pPr>
    </w:p>
    <w:p w14:paraId="636B5C06" w14:textId="19D6CD81" w:rsidR="00911220" w:rsidRPr="00BA7457" w:rsidRDefault="00911220" w:rsidP="00521DD2">
      <w:pPr>
        <w:spacing w:after="0" w:line="240" w:lineRule="auto"/>
        <w:rPr>
          <w:rFonts w:ascii="Verdana" w:eastAsia="Times New Roman" w:hAnsi="Verdana"/>
          <w:i/>
          <w:lang w:eastAsia="en-GB"/>
        </w:rPr>
      </w:pPr>
      <w:r w:rsidRPr="00BA7457">
        <w:rPr>
          <w:rFonts w:ascii="Verdana" w:eastAsia="Times New Roman" w:hAnsi="Verdana"/>
          <w:lang w:eastAsia="en-GB"/>
        </w:rPr>
        <w:lastRenderedPageBreak/>
        <w:t xml:space="preserve">In order to make consistent continuous progress in relation to </w:t>
      </w:r>
      <w:r w:rsidR="00DC07E6" w:rsidRPr="00BA7457">
        <w:rPr>
          <w:rFonts w:ascii="Verdana" w:eastAsia="Times New Roman" w:hAnsi="Verdana"/>
          <w:lang w:eastAsia="en-GB"/>
        </w:rPr>
        <w:t xml:space="preserve">SEND </w:t>
      </w:r>
      <w:r w:rsidRPr="00BA7457">
        <w:rPr>
          <w:rFonts w:ascii="Verdana" w:eastAsia="Times New Roman" w:hAnsi="Verdana"/>
          <w:lang w:eastAsia="en-GB"/>
        </w:rPr>
        <w:t xml:space="preserve">provision the school encourages feedback from staff, parents and </w:t>
      </w:r>
      <w:r w:rsidR="00F91931" w:rsidRPr="00BA7457">
        <w:rPr>
          <w:rFonts w:ascii="Verdana" w:eastAsia="Times New Roman" w:hAnsi="Verdana"/>
          <w:lang w:eastAsia="en-GB"/>
        </w:rPr>
        <w:t>children</w:t>
      </w:r>
      <w:r w:rsidRPr="00BA7457">
        <w:rPr>
          <w:rFonts w:ascii="Verdana" w:eastAsia="Times New Roman" w:hAnsi="Verdana"/>
          <w:lang w:eastAsia="en-GB"/>
        </w:rPr>
        <w:t xml:space="preserve"> throughout the year</w:t>
      </w:r>
      <w:r w:rsidRPr="00BA7457">
        <w:rPr>
          <w:rFonts w:ascii="Verdana" w:eastAsia="Times New Roman" w:hAnsi="Verdana"/>
          <w:color w:val="808080"/>
          <w:lang w:eastAsia="en-GB"/>
        </w:rPr>
        <w:t xml:space="preserve"> </w:t>
      </w:r>
      <w:r w:rsidRPr="00BA7457">
        <w:rPr>
          <w:rFonts w:ascii="Verdana" w:eastAsia="Times New Roman" w:hAnsi="Verdana"/>
          <w:lang w:eastAsia="en-GB"/>
        </w:rPr>
        <w:t>using questionnaires, staff meetings and pupil reviews.</w:t>
      </w:r>
    </w:p>
    <w:p w14:paraId="7366E395" w14:textId="77777777" w:rsidR="00DC0509" w:rsidRPr="00BA7457" w:rsidRDefault="00DC0509" w:rsidP="00521DD2">
      <w:pPr>
        <w:spacing w:after="0" w:line="240" w:lineRule="auto"/>
        <w:rPr>
          <w:rFonts w:ascii="Verdana" w:eastAsia="Times New Roman" w:hAnsi="Verdana"/>
          <w:color w:val="808080"/>
          <w:lang w:eastAsia="en-GB"/>
        </w:rPr>
      </w:pPr>
    </w:p>
    <w:p w14:paraId="4D35D260" w14:textId="46A11BB1" w:rsidR="00911220" w:rsidRPr="00BA7457" w:rsidRDefault="00911220" w:rsidP="00521DD2">
      <w:pPr>
        <w:spacing w:after="0" w:line="240" w:lineRule="auto"/>
        <w:rPr>
          <w:rFonts w:ascii="Verdana" w:eastAsia="Times New Roman" w:hAnsi="Verdana"/>
          <w:lang w:eastAsia="en-GB"/>
        </w:rPr>
      </w:pPr>
      <w:r w:rsidRPr="00BA7457">
        <w:rPr>
          <w:rFonts w:ascii="Verdana" w:eastAsia="Times New Roman" w:hAnsi="Verdana"/>
          <w:lang w:eastAsia="en-GB"/>
        </w:rPr>
        <w:t xml:space="preserve">Pupil progress will be monitored on a termly basis in line with the </w:t>
      </w:r>
      <w:r w:rsidR="00DC07E6" w:rsidRPr="00BA7457">
        <w:rPr>
          <w:rFonts w:ascii="Verdana" w:eastAsia="Times New Roman" w:hAnsi="Verdana"/>
          <w:lang w:eastAsia="en-GB"/>
        </w:rPr>
        <w:t xml:space="preserve">SEND </w:t>
      </w:r>
      <w:r w:rsidRPr="00BA7457">
        <w:rPr>
          <w:rFonts w:ascii="Verdana" w:eastAsia="Times New Roman" w:hAnsi="Verdana"/>
          <w:lang w:eastAsia="en-GB"/>
        </w:rPr>
        <w:t>Code of Practice 2014.</w:t>
      </w:r>
    </w:p>
    <w:p w14:paraId="0777B535" w14:textId="77777777" w:rsidR="00DC0509" w:rsidRPr="00BA7457" w:rsidRDefault="00DC0509" w:rsidP="00911220">
      <w:pPr>
        <w:spacing w:after="0" w:line="240" w:lineRule="auto"/>
        <w:rPr>
          <w:rFonts w:ascii="Verdana" w:eastAsia="Times New Roman" w:hAnsi="Verdana"/>
          <w:lang w:eastAsia="en-GB"/>
        </w:rPr>
      </w:pPr>
    </w:p>
    <w:p w14:paraId="166F7937" w14:textId="77777777" w:rsidR="00911220" w:rsidRPr="00BA7457" w:rsidRDefault="00E11757" w:rsidP="00521DD2">
      <w:pPr>
        <w:spacing w:after="0" w:line="240" w:lineRule="auto"/>
        <w:rPr>
          <w:rFonts w:ascii="Verdana" w:eastAsia="Times New Roman" w:hAnsi="Verdana"/>
          <w:lang w:eastAsia="en-GB"/>
        </w:rPr>
      </w:pPr>
      <w:r w:rsidRPr="00BA7457">
        <w:rPr>
          <w:rFonts w:ascii="Verdana" w:eastAsia="Times New Roman" w:hAnsi="Verdana"/>
          <w:lang w:eastAsia="en-GB"/>
        </w:rPr>
        <w:t>The SENDCo will</w:t>
      </w:r>
      <w:r w:rsidR="00911220" w:rsidRPr="00BA7457">
        <w:rPr>
          <w:rFonts w:ascii="Verdana" w:eastAsia="Times New Roman" w:hAnsi="Verdana"/>
          <w:lang w:eastAsia="en-GB"/>
        </w:rPr>
        <w:t xml:space="preserve"> analyse and evaluate interventions and their effectiveness termly and adjustments made accordingly.</w:t>
      </w:r>
      <w:r w:rsidR="00DC0509" w:rsidRPr="00BA7457">
        <w:rPr>
          <w:rFonts w:ascii="Verdana" w:eastAsia="Times New Roman" w:hAnsi="Verdana"/>
          <w:lang w:eastAsia="en-GB"/>
        </w:rPr>
        <w:t xml:space="preserve"> This will be facilitated through the termly provision mapping meetings which take place between the Senior Leadership Team, SENDCo and other key staff within school. </w:t>
      </w:r>
    </w:p>
    <w:p w14:paraId="4D89E6FB" w14:textId="77777777" w:rsidR="00911220" w:rsidRPr="00BA7457" w:rsidRDefault="00911220" w:rsidP="00911220">
      <w:pPr>
        <w:spacing w:after="0" w:line="240" w:lineRule="auto"/>
        <w:rPr>
          <w:rFonts w:ascii="Verdana" w:eastAsia="Times New Roman" w:hAnsi="Verdana"/>
          <w:color w:val="808080"/>
          <w:lang w:eastAsia="en-GB"/>
        </w:rPr>
      </w:pPr>
    </w:p>
    <w:p w14:paraId="3E6F0745" w14:textId="29BA0834" w:rsidR="00911220" w:rsidRPr="00BA7457" w:rsidRDefault="00911220" w:rsidP="00521DD2">
      <w:pPr>
        <w:spacing w:after="0" w:line="240" w:lineRule="auto"/>
        <w:rPr>
          <w:rFonts w:ascii="Verdana" w:eastAsia="Times New Roman" w:hAnsi="Verdana"/>
          <w:lang w:eastAsia="en-GB"/>
        </w:rPr>
      </w:pPr>
      <w:r w:rsidRPr="00BA7457">
        <w:rPr>
          <w:rFonts w:ascii="Verdana" w:eastAsia="Times New Roman" w:hAnsi="Verdana"/>
          <w:lang w:eastAsia="en-GB"/>
        </w:rPr>
        <w:t xml:space="preserve">There is an annual evaluation of the effectiveness of the school </w:t>
      </w:r>
      <w:r w:rsidR="00DC07E6" w:rsidRPr="00BA7457">
        <w:rPr>
          <w:rFonts w:ascii="Verdana" w:eastAsia="Times New Roman" w:hAnsi="Verdana"/>
          <w:lang w:eastAsia="en-GB"/>
        </w:rPr>
        <w:t xml:space="preserve">SEND </w:t>
      </w:r>
      <w:r w:rsidRPr="00BA7457">
        <w:rPr>
          <w:rFonts w:ascii="Verdana" w:eastAsia="Times New Roman" w:hAnsi="Verdana"/>
          <w:lang w:eastAsia="en-GB"/>
        </w:rPr>
        <w:t>provision and policy. The evaluation is carried out by the SEN</w:t>
      </w:r>
      <w:r w:rsidR="005A1A1F" w:rsidRPr="00BA7457">
        <w:rPr>
          <w:rFonts w:ascii="Verdana" w:eastAsia="Times New Roman" w:hAnsi="Verdana"/>
          <w:lang w:eastAsia="en-GB"/>
        </w:rPr>
        <w:t>DCo</w:t>
      </w:r>
      <w:r w:rsidRPr="00BA7457">
        <w:rPr>
          <w:rFonts w:ascii="Verdana" w:eastAsia="Times New Roman" w:hAnsi="Verdana"/>
          <w:lang w:eastAsia="en-GB"/>
        </w:rPr>
        <w:t xml:space="preserve"> and information is gathered from different sources.  This will be collated and published by the governing body of a maintained school (or the proprietors of Academy schools) on an annual basis in accordance with section 69 of the Children and Families Act 2014. </w:t>
      </w:r>
    </w:p>
    <w:p w14:paraId="4476C4F9" w14:textId="77777777" w:rsidR="00911220" w:rsidRPr="00BA7457" w:rsidRDefault="00911220" w:rsidP="00911220">
      <w:pPr>
        <w:spacing w:after="0" w:line="240" w:lineRule="auto"/>
        <w:ind w:firstLine="45"/>
        <w:rPr>
          <w:rFonts w:ascii="Verdana" w:eastAsia="Times New Roman" w:hAnsi="Verdana"/>
          <w:color w:val="808080"/>
          <w:lang w:eastAsia="en-GB"/>
        </w:rPr>
      </w:pPr>
    </w:p>
    <w:p w14:paraId="1B6F554F" w14:textId="77777777" w:rsidR="00911220" w:rsidRPr="00BA7457" w:rsidRDefault="00911220" w:rsidP="00521DD2">
      <w:pPr>
        <w:spacing w:after="0" w:line="240" w:lineRule="auto"/>
        <w:rPr>
          <w:rFonts w:ascii="Verdana" w:eastAsia="Times New Roman" w:hAnsi="Verdana"/>
          <w:lang w:eastAsia="en-GB"/>
        </w:rPr>
      </w:pPr>
      <w:r w:rsidRPr="00BA7457">
        <w:rPr>
          <w:rFonts w:ascii="Verdana" w:eastAsia="Times New Roman" w:hAnsi="Verdana"/>
          <w:lang w:eastAsia="en-GB"/>
        </w:rPr>
        <w:t xml:space="preserve">Evidence collected will help inform school development and improvement planning. </w:t>
      </w:r>
    </w:p>
    <w:p w14:paraId="19286ACE" w14:textId="77777777" w:rsidR="00F1611E" w:rsidRPr="00BA7457" w:rsidRDefault="00F1611E" w:rsidP="0071085E">
      <w:pPr>
        <w:spacing w:after="0" w:line="240" w:lineRule="auto"/>
        <w:rPr>
          <w:rFonts w:ascii="Verdana" w:eastAsia="Times New Roman" w:hAnsi="Verdana"/>
          <w:lang w:eastAsia="en-GB"/>
        </w:rPr>
      </w:pPr>
    </w:p>
    <w:p w14:paraId="3E960FAB" w14:textId="0B201EEF" w:rsidR="00977D5A" w:rsidRPr="00BA7457" w:rsidRDefault="00A2504C" w:rsidP="00521DD2">
      <w:pPr>
        <w:spacing w:after="0" w:line="240" w:lineRule="auto"/>
        <w:rPr>
          <w:rFonts w:ascii="Verdana" w:eastAsia="Times New Roman" w:hAnsi="Verdana"/>
          <w:i/>
          <w:color w:val="948A54"/>
          <w:lang w:eastAsia="en-GB"/>
        </w:rPr>
      </w:pPr>
      <w:r w:rsidRPr="00BA7457">
        <w:rPr>
          <w:rFonts w:ascii="Verdana" w:eastAsia="Times New Roman" w:hAnsi="Verdana"/>
          <w:lang w:eastAsia="en-GB"/>
        </w:rPr>
        <w:t xml:space="preserve">In order to make consistent continuous progress in relation to </w:t>
      </w:r>
      <w:r w:rsidR="00DC07E6" w:rsidRPr="00BA7457">
        <w:rPr>
          <w:rFonts w:ascii="Verdana" w:eastAsia="Times New Roman" w:hAnsi="Verdana"/>
          <w:lang w:eastAsia="en-GB"/>
        </w:rPr>
        <w:t xml:space="preserve">SEND </w:t>
      </w:r>
      <w:r w:rsidRPr="00BA7457">
        <w:rPr>
          <w:rFonts w:ascii="Verdana" w:eastAsia="Times New Roman" w:hAnsi="Verdana"/>
          <w:lang w:eastAsia="en-GB"/>
        </w:rPr>
        <w:t xml:space="preserve">provision the school encourages feedback from </w:t>
      </w:r>
      <w:r w:rsidR="009E2961" w:rsidRPr="00BA7457">
        <w:rPr>
          <w:rFonts w:ascii="Verdana" w:eastAsia="Times New Roman" w:hAnsi="Verdana"/>
          <w:lang w:eastAsia="en-GB"/>
        </w:rPr>
        <w:t>staff</w:t>
      </w:r>
      <w:r w:rsidRPr="00BA7457">
        <w:rPr>
          <w:rFonts w:ascii="Verdana" w:eastAsia="Times New Roman" w:hAnsi="Verdana"/>
          <w:lang w:eastAsia="en-GB"/>
        </w:rPr>
        <w:t xml:space="preserve">, parents and </w:t>
      </w:r>
      <w:r w:rsidR="00F91931" w:rsidRPr="00BA7457">
        <w:rPr>
          <w:rFonts w:ascii="Verdana" w:eastAsia="Times New Roman" w:hAnsi="Verdana"/>
          <w:lang w:eastAsia="en-GB"/>
        </w:rPr>
        <w:t>children</w:t>
      </w:r>
      <w:r w:rsidRPr="00BA7457">
        <w:rPr>
          <w:rFonts w:ascii="Verdana" w:eastAsia="Times New Roman" w:hAnsi="Verdana"/>
          <w:lang w:eastAsia="en-GB"/>
        </w:rPr>
        <w:t xml:space="preserve"> throughout the year</w:t>
      </w:r>
      <w:r w:rsidRPr="00BA7457">
        <w:rPr>
          <w:rFonts w:ascii="Verdana" w:eastAsia="Times New Roman" w:hAnsi="Verdana"/>
          <w:color w:val="808080"/>
          <w:lang w:eastAsia="en-GB"/>
        </w:rPr>
        <w:t>.</w:t>
      </w:r>
      <w:r w:rsidR="00977D5A" w:rsidRPr="00BA7457">
        <w:rPr>
          <w:rFonts w:ascii="Verdana" w:eastAsia="Times New Roman" w:hAnsi="Verdana"/>
          <w:i/>
          <w:color w:val="948A54"/>
          <w:lang w:eastAsia="en-GB"/>
        </w:rPr>
        <w:t xml:space="preserve"> </w:t>
      </w:r>
    </w:p>
    <w:p w14:paraId="1DE3DAC1" w14:textId="77777777" w:rsidR="00977D5A" w:rsidRPr="00BA7457" w:rsidRDefault="00977D5A" w:rsidP="0071085E">
      <w:pPr>
        <w:spacing w:after="0" w:line="240" w:lineRule="auto"/>
        <w:rPr>
          <w:rFonts w:ascii="Verdana" w:eastAsia="Times New Roman" w:hAnsi="Verdana"/>
          <w:color w:val="808080"/>
          <w:lang w:eastAsia="en-GB"/>
        </w:rPr>
      </w:pPr>
    </w:p>
    <w:p w14:paraId="494BEA77" w14:textId="77777777" w:rsidR="00100651" w:rsidRPr="00BA7457" w:rsidRDefault="006756BB" w:rsidP="0071085E">
      <w:pPr>
        <w:spacing w:after="0" w:line="240" w:lineRule="auto"/>
        <w:rPr>
          <w:rFonts w:ascii="Verdana" w:eastAsia="Times New Roman" w:hAnsi="Verdana"/>
          <w:lang w:eastAsia="en-GB"/>
        </w:rPr>
      </w:pPr>
      <w:r w:rsidRPr="00BA7457">
        <w:rPr>
          <w:rFonts w:ascii="Verdana" w:eastAsia="Times New Roman" w:hAnsi="Verdana"/>
          <w:lang w:eastAsia="en-GB"/>
        </w:rPr>
        <w:t xml:space="preserve">. </w:t>
      </w:r>
    </w:p>
    <w:p w14:paraId="006EB498" w14:textId="77777777" w:rsidR="001873E8" w:rsidRPr="00BA7457" w:rsidRDefault="000F4801" w:rsidP="00E25283">
      <w:pPr>
        <w:pStyle w:val="ListParagraph"/>
        <w:numPr>
          <w:ilvl w:val="0"/>
          <w:numId w:val="8"/>
        </w:numPr>
        <w:autoSpaceDE w:val="0"/>
        <w:autoSpaceDN w:val="0"/>
        <w:adjustRightInd w:val="0"/>
        <w:spacing w:after="0" w:line="240" w:lineRule="auto"/>
        <w:rPr>
          <w:rFonts w:ascii="Verdana" w:hAnsi="Verdana" w:cs="Arial"/>
          <w:b/>
        </w:rPr>
      </w:pPr>
      <w:r w:rsidRPr="00BA7457">
        <w:rPr>
          <w:rFonts w:ascii="Verdana" w:hAnsi="Verdana" w:cs="Arial"/>
          <w:b/>
        </w:rPr>
        <w:t xml:space="preserve"> </w:t>
      </w:r>
      <w:r w:rsidR="001873E8" w:rsidRPr="00BA7457">
        <w:rPr>
          <w:rFonts w:ascii="Verdana" w:hAnsi="Verdana" w:cs="Arial"/>
          <w:b/>
        </w:rPr>
        <w:t>Complaints procedure</w:t>
      </w:r>
    </w:p>
    <w:p w14:paraId="3212EB22" w14:textId="77777777" w:rsidR="0071085E" w:rsidRPr="00BA7457" w:rsidRDefault="0071085E" w:rsidP="0071085E">
      <w:pPr>
        <w:spacing w:after="0" w:line="240" w:lineRule="auto"/>
        <w:rPr>
          <w:rFonts w:ascii="Verdana" w:eastAsia="Times New Roman" w:hAnsi="Verdana"/>
          <w:lang w:eastAsia="en-GB"/>
        </w:rPr>
      </w:pPr>
    </w:p>
    <w:p w14:paraId="1AD34EDF" w14:textId="15409060" w:rsidR="00AA1414" w:rsidRPr="00BA7457" w:rsidRDefault="001D3173" w:rsidP="00AA1414">
      <w:pPr>
        <w:spacing w:after="0" w:line="240" w:lineRule="auto"/>
        <w:rPr>
          <w:rFonts w:ascii="Verdana" w:eastAsia="Times New Roman" w:hAnsi="Verdana"/>
          <w:lang w:eastAsia="en-GB"/>
        </w:rPr>
      </w:pPr>
      <w:r w:rsidRPr="00BA7457">
        <w:rPr>
          <w:rFonts w:ascii="Verdana" w:eastAsia="Times New Roman" w:hAnsi="Verdana"/>
          <w:lang w:eastAsia="en-GB"/>
        </w:rPr>
        <w:t xml:space="preserve">If </w:t>
      </w:r>
      <w:r w:rsidR="002B2B46" w:rsidRPr="00BA7457">
        <w:rPr>
          <w:rFonts w:ascii="Verdana" w:eastAsia="Times New Roman" w:hAnsi="Verdana"/>
          <w:lang w:eastAsia="en-GB"/>
        </w:rPr>
        <w:t xml:space="preserve">a parent </w:t>
      </w:r>
      <w:r w:rsidR="001C28A2" w:rsidRPr="00BA7457">
        <w:rPr>
          <w:rFonts w:ascii="Verdana" w:eastAsia="Times New Roman" w:hAnsi="Verdana"/>
          <w:lang w:eastAsia="en-GB"/>
        </w:rPr>
        <w:t xml:space="preserve">or </w:t>
      </w:r>
      <w:r w:rsidR="001D0582" w:rsidRPr="00BA7457">
        <w:rPr>
          <w:rFonts w:ascii="Verdana" w:eastAsia="Times New Roman" w:hAnsi="Verdana"/>
          <w:lang w:eastAsia="en-GB"/>
        </w:rPr>
        <w:t>carer</w:t>
      </w:r>
      <w:r w:rsidR="001C28A2" w:rsidRPr="00BA7457">
        <w:rPr>
          <w:rFonts w:ascii="Verdana" w:eastAsia="Times New Roman" w:hAnsi="Verdana"/>
          <w:lang w:eastAsia="en-GB"/>
        </w:rPr>
        <w:t xml:space="preserve"> </w:t>
      </w:r>
      <w:r w:rsidR="002B2B46" w:rsidRPr="00BA7457">
        <w:rPr>
          <w:rFonts w:ascii="Verdana" w:eastAsia="Times New Roman" w:hAnsi="Verdana"/>
          <w:lang w:eastAsia="en-GB"/>
        </w:rPr>
        <w:t>has</w:t>
      </w:r>
      <w:r w:rsidRPr="00BA7457">
        <w:rPr>
          <w:rFonts w:ascii="Verdana" w:eastAsia="Times New Roman" w:hAnsi="Verdana"/>
          <w:lang w:eastAsia="en-GB"/>
        </w:rPr>
        <w:t xml:space="preserve"> any concerns or complaints</w:t>
      </w:r>
      <w:r w:rsidR="003A3CB6" w:rsidRPr="00BA7457">
        <w:rPr>
          <w:rFonts w:ascii="Verdana" w:eastAsia="Times New Roman" w:hAnsi="Verdana"/>
          <w:lang w:eastAsia="en-GB"/>
        </w:rPr>
        <w:t xml:space="preserve"> regarding the care or welfare of </w:t>
      </w:r>
      <w:r w:rsidR="002B2B46" w:rsidRPr="00BA7457">
        <w:rPr>
          <w:rFonts w:ascii="Verdana" w:eastAsia="Times New Roman" w:hAnsi="Verdana"/>
          <w:lang w:eastAsia="en-GB"/>
        </w:rPr>
        <w:t>their</w:t>
      </w:r>
      <w:r w:rsidR="003A3CB6" w:rsidRPr="00BA7457">
        <w:rPr>
          <w:rFonts w:ascii="Verdana" w:eastAsia="Times New Roman" w:hAnsi="Verdana"/>
          <w:lang w:eastAsia="en-GB"/>
        </w:rPr>
        <w:t xml:space="preserve"> child, </w:t>
      </w:r>
      <w:r w:rsidRPr="00BA7457">
        <w:rPr>
          <w:rFonts w:ascii="Verdana" w:eastAsia="Times New Roman" w:hAnsi="Verdana"/>
          <w:lang w:eastAsia="en-GB"/>
        </w:rPr>
        <w:t>an appointment</w:t>
      </w:r>
      <w:r w:rsidR="00B0507B" w:rsidRPr="00BA7457">
        <w:rPr>
          <w:rFonts w:ascii="Verdana" w:eastAsia="Times New Roman" w:hAnsi="Verdana"/>
          <w:lang w:eastAsia="en-GB"/>
        </w:rPr>
        <w:t xml:space="preserve"> can be made by </w:t>
      </w:r>
      <w:r w:rsidR="002B2B46" w:rsidRPr="00BA7457">
        <w:rPr>
          <w:rFonts w:ascii="Verdana" w:eastAsia="Times New Roman" w:hAnsi="Verdana"/>
          <w:lang w:eastAsia="en-GB"/>
        </w:rPr>
        <w:t>them</w:t>
      </w:r>
      <w:r w:rsidRPr="00BA7457">
        <w:rPr>
          <w:rFonts w:ascii="Verdana" w:eastAsia="Times New Roman" w:hAnsi="Verdana"/>
          <w:lang w:eastAsia="en-GB"/>
        </w:rPr>
        <w:t xml:space="preserve"> to speak to</w:t>
      </w:r>
      <w:r w:rsidR="0071085E" w:rsidRPr="00BA7457">
        <w:rPr>
          <w:rFonts w:ascii="Verdana" w:eastAsia="Times New Roman" w:hAnsi="Verdana"/>
          <w:lang w:eastAsia="en-GB"/>
        </w:rPr>
        <w:t xml:space="preserve"> the SEN</w:t>
      </w:r>
      <w:r w:rsidR="00DC0509" w:rsidRPr="00BA7457">
        <w:rPr>
          <w:rFonts w:ascii="Verdana" w:eastAsia="Times New Roman" w:hAnsi="Verdana"/>
          <w:lang w:eastAsia="en-GB"/>
        </w:rPr>
        <w:t>D</w:t>
      </w:r>
      <w:r w:rsidR="0071085E" w:rsidRPr="00BA7457">
        <w:rPr>
          <w:rFonts w:ascii="Verdana" w:eastAsia="Times New Roman" w:hAnsi="Verdana"/>
          <w:lang w:eastAsia="en-GB"/>
        </w:rPr>
        <w:t>C</w:t>
      </w:r>
      <w:r w:rsidR="00DC0509" w:rsidRPr="00BA7457">
        <w:rPr>
          <w:rFonts w:ascii="Verdana" w:eastAsia="Times New Roman" w:hAnsi="Verdana"/>
          <w:lang w:eastAsia="en-GB"/>
        </w:rPr>
        <w:t>o</w:t>
      </w:r>
      <w:r w:rsidR="0071085E" w:rsidRPr="00BA7457">
        <w:rPr>
          <w:rFonts w:ascii="Verdana" w:eastAsia="Times New Roman" w:hAnsi="Verdana"/>
          <w:lang w:eastAsia="en-GB"/>
        </w:rPr>
        <w:t>, who will be able to advise on formal procedures for complaint.</w:t>
      </w:r>
      <w:r w:rsidRPr="00BA7457">
        <w:rPr>
          <w:rFonts w:ascii="Verdana" w:eastAsia="Times New Roman" w:hAnsi="Verdana"/>
          <w:i/>
          <w:lang w:eastAsia="en-GB"/>
        </w:rPr>
        <w:t xml:space="preserve"> </w:t>
      </w:r>
    </w:p>
    <w:p w14:paraId="378585FC" w14:textId="77777777" w:rsidR="00AA1414" w:rsidRPr="00BA7457" w:rsidRDefault="00AA1414" w:rsidP="0071085E">
      <w:pPr>
        <w:autoSpaceDE w:val="0"/>
        <w:autoSpaceDN w:val="0"/>
        <w:adjustRightInd w:val="0"/>
        <w:spacing w:after="0" w:line="240" w:lineRule="auto"/>
        <w:rPr>
          <w:rFonts w:ascii="Verdana" w:hAnsi="Verdana" w:cs="Arial"/>
          <w:b/>
        </w:rPr>
      </w:pPr>
    </w:p>
    <w:p w14:paraId="1871E2E3" w14:textId="77777777" w:rsidR="00666F2E" w:rsidRPr="00BA7457" w:rsidRDefault="00666F2E" w:rsidP="0071085E">
      <w:pPr>
        <w:autoSpaceDE w:val="0"/>
        <w:autoSpaceDN w:val="0"/>
        <w:adjustRightInd w:val="0"/>
        <w:spacing w:after="0" w:line="240" w:lineRule="auto"/>
        <w:rPr>
          <w:rFonts w:ascii="Verdana" w:hAnsi="Verdana" w:cs="Arial"/>
          <w:b/>
        </w:rPr>
      </w:pPr>
    </w:p>
    <w:p w14:paraId="4FEAE174" w14:textId="77777777" w:rsidR="005A1A1F" w:rsidRPr="00BA7457" w:rsidRDefault="005A1A1F" w:rsidP="0071085E">
      <w:pPr>
        <w:autoSpaceDE w:val="0"/>
        <w:autoSpaceDN w:val="0"/>
        <w:adjustRightInd w:val="0"/>
        <w:spacing w:after="0" w:line="240" w:lineRule="auto"/>
        <w:rPr>
          <w:rFonts w:ascii="Verdana" w:hAnsi="Verdana" w:cs="Arial"/>
          <w:b/>
        </w:rPr>
      </w:pPr>
    </w:p>
    <w:p w14:paraId="00D7EF78" w14:textId="77777777" w:rsidR="00911220" w:rsidRPr="00BA7457" w:rsidRDefault="004C012D" w:rsidP="00E25283">
      <w:pPr>
        <w:numPr>
          <w:ilvl w:val="0"/>
          <w:numId w:val="8"/>
        </w:numPr>
        <w:spacing w:after="0" w:line="240" w:lineRule="auto"/>
        <w:textAlignment w:val="baseline"/>
        <w:rPr>
          <w:rFonts w:ascii="Verdana" w:hAnsi="Verdana"/>
          <w:color w:val="000000"/>
        </w:rPr>
      </w:pPr>
      <w:r w:rsidRPr="00BA7457">
        <w:rPr>
          <w:rFonts w:ascii="Verdana" w:hAnsi="Verdana" w:cs="Arial"/>
          <w:b/>
        </w:rPr>
        <w:t>In service training (CPD)</w:t>
      </w:r>
    </w:p>
    <w:p w14:paraId="770A7747" w14:textId="034C220C" w:rsidR="00911220" w:rsidRPr="00BA7457" w:rsidRDefault="00911220" w:rsidP="00100651">
      <w:pPr>
        <w:numPr>
          <w:ilvl w:val="0"/>
          <w:numId w:val="23"/>
        </w:numPr>
        <w:spacing w:after="0" w:line="240" w:lineRule="auto"/>
        <w:textAlignment w:val="baseline"/>
        <w:rPr>
          <w:rFonts w:ascii="Verdana" w:hAnsi="Verdana"/>
          <w:color w:val="000000"/>
        </w:rPr>
      </w:pPr>
      <w:r w:rsidRPr="00BA7457">
        <w:rPr>
          <w:rFonts w:ascii="Verdana" w:hAnsi="Verdana"/>
          <w:color w:val="000000"/>
        </w:rPr>
        <w:t xml:space="preserve">We aim to keep all school staff up to date with relevant training and developments in teaching practice in relation to the needs of </w:t>
      </w:r>
      <w:r w:rsidR="00F91931" w:rsidRPr="00BA7457">
        <w:rPr>
          <w:rFonts w:ascii="Verdana" w:hAnsi="Verdana"/>
          <w:color w:val="000000"/>
        </w:rPr>
        <w:t>children</w:t>
      </w:r>
      <w:r w:rsidRPr="00BA7457">
        <w:rPr>
          <w:rFonts w:ascii="Verdana" w:hAnsi="Verdana"/>
          <w:color w:val="000000"/>
        </w:rPr>
        <w:t xml:space="preserve"> with SEN</w:t>
      </w:r>
      <w:r w:rsidR="00DC0509" w:rsidRPr="00BA7457">
        <w:rPr>
          <w:rFonts w:ascii="Verdana" w:hAnsi="Verdana"/>
          <w:color w:val="000000"/>
        </w:rPr>
        <w:t>D</w:t>
      </w:r>
      <w:r w:rsidRPr="00BA7457">
        <w:rPr>
          <w:rFonts w:ascii="Verdana" w:hAnsi="Verdana"/>
          <w:color w:val="000000"/>
        </w:rPr>
        <w:t>.  This may include through INSET days, staff meetings and training days.</w:t>
      </w:r>
    </w:p>
    <w:p w14:paraId="678ED0D5" w14:textId="77777777" w:rsidR="00911220" w:rsidRPr="00BA7457" w:rsidRDefault="00911220" w:rsidP="00911220">
      <w:pPr>
        <w:spacing w:after="0" w:line="240" w:lineRule="auto"/>
        <w:ind w:left="720"/>
        <w:textAlignment w:val="baseline"/>
        <w:rPr>
          <w:rFonts w:ascii="Verdana" w:hAnsi="Verdana"/>
          <w:color w:val="000000"/>
        </w:rPr>
      </w:pPr>
    </w:p>
    <w:p w14:paraId="6CEE724A" w14:textId="09977A5F" w:rsidR="00911220" w:rsidRPr="00BA7457" w:rsidRDefault="00911220" w:rsidP="00100651">
      <w:pPr>
        <w:numPr>
          <w:ilvl w:val="0"/>
          <w:numId w:val="23"/>
        </w:numPr>
        <w:spacing w:after="0" w:line="240" w:lineRule="auto"/>
        <w:textAlignment w:val="baseline"/>
        <w:rPr>
          <w:rFonts w:ascii="Verdana" w:hAnsi="Verdana"/>
          <w:color w:val="808080"/>
        </w:rPr>
      </w:pPr>
      <w:r w:rsidRPr="00BA7457">
        <w:rPr>
          <w:rFonts w:ascii="Verdana" w:hAnsi="Verdana"/>
          <w:color w:val="000000"/>
        </w:rPr>
        <w:t>The</w:t>
      </w:r>
      <w:r w:rsidR="005A1A1F" w:rsidRPr="00BA7457">
        <w:rPr>
          <w:rFonts w:ascii="Verdana" w:hAnsi="Verdana"/>
          <w:color w:val="000000"/>
        </w:rPr>
        <w:t xml:space="preserve"> SENDCo</w:t>
      </w:r>
      <w:r w:rsidRPr="00BA7457">
        <w:rPr>
          <w:rFonts w:ascii="Verdana" w:hAnsi="Verdana"/>
          <w:color w:val="000000"/>
        </w:rPr>
        <w:t xml:space="preserve"> attends relevant </w:t>
      </w:r>
      <w:r w:rsidR="00DC07E6" w:rsidRPr="00BA7457">
        <w:rPr>
          <w:rFonts w:ascii="Verdana" w:hAnsi="Verdana"/>
          <w:color w:val="000000"/>
        </w:rPr>
        <w:t xml:space="preserve">SEND </w:t>
      </w:r>
      <w:r w:rsidRPr="00BA7457">
        <w:rPr>
          <w:rFonts w:ascii="Verdana" w:hAnsi="Verdana"/>
          <w:color w:val="000000"/>
        </w:rPr>
        <w:t xml:space="preserve">courses, Family </w:t>
      </w:r>
      <w:r w:rsidR="00DC07E6" w:rsidRPr="00BA7457">
        <w:rPr>
          <w:rFonts w:ascii="Verdana" w:hAnsi="Verdana"/>
          <w:color w:val="000000"/>
        </w:rPr>
        <w:t xml:space="preserve">SEND </w:t>
      </w:r>
      <w:r w:rsidRPr="00BA7457">
        <w:rPr>
          <w:rFonts w:ascii="Verdana" w:hAnsi="Verdana"/>
          <w:color w:val="000000"/>
        </w:rPr>
        <w:t xml:space="preserve">meetings and </w:t>
      </w:r>
      <w:r w:rsidRPr="00BA7457">
        <w:rPr>
          <w:rFonts w:ascii="Verdana" w:hAnsi="Verdana"/>
        </w:rPr>
        <w:t xml:space="preserve">facilitates/signposts relevant </w:t>
      </w:r>
      <w:r w:rsidR="00DC07E6" w:rsidRPr="00BA7457">
        <w:rPr>
          <w:rFonts w:ascii="Verdana" w:hAnsi="Verdana"/>
        </w:rPr>
        <w:t xml:space="preserve">SEND </w:t>
      </w:r>
      <w:r w:rsidRPr="00BA7457">
        <w:rPr>
          <w:rFonts w:ascii="Verdana" w:hAnsi="Verdana"/>
        </w:rPr>
        <w:t>focused external training opportunities for all staff.</w:t>
      </w:r>
    </w:p>
    <w:p w14:paraId="12A364D7" w14:textId="77777777" w:rsidR="00911220" w:rsidRPr="00BA7457" w:rsidRDefault="00911220" w:rsidP="00911220">
      <w:pPr>
        <w:pStyle w:val="CommentText"/>
        <w:spacing w:after="0"/>
        <w:rPr>
          <w:rFonts w:ascii="Verdana" w:hAnsi="Verdana"/>
          <w:sz w:val="22"/>
          <w:szCs w:val="22"/>
        </w:rPr>
      </w:pPr>
    </w:p>
    <w:p w14:paraId="21604B92" w14:textId="133E50FA" w:rsidR="00911220" w:rsidRPr="00BA7457" w:rsidRDefault="00911220" w:rsidP="00100651">
      <w:pPr>
        <w:pStyle w:val="CommentText"/>
        <w:numPr>
          <w:ilvl w:val="0"/>
          <w:numId w:val="23"/>
        </w:numPr>
        <w:spacing w:after="0"/>
        <w:rPr>
          <w:rFonts w:ascii="Verdana" w:hAnsi="Verdana"/>
          <w:sz w:val="22"/>
          <w:szCs w:val="22"/>
        </w:rPr>
      </w:pPr>
      <w:r w:rsidRPr="00BA7457">
        <w:rPr>
          <w:rFonts w:ascii="Verdana" w:hAnsi="Verdana"/>
          <w:color w:val="000000"/>
          <w:sz w:val="22"/>
          <w:szCs w:val="22"/>
        </w:rPr>
        <w:t xml:space="preserve">We recognise the need to train </w:t>
      </w:r>
      <w:r w:rsidRPr="00BA7457">
        <w:rPr>
          <w:rFonts w:ascii="Verdana" w:hAnsi="Verdana"/>
          <w:i/>
          <w:iCs/>
          <w:color w:val="000000"/>
          <w:sz w:val="22"/>
          <w:szCs w:val="22"/>
        </w:rPr>
        <w:t xml:space="preserve">all </w:t>
      </w:r>
      <w:r w:rsidRPr="00BA7457">
        <w:rPr>
          <w:rFonts w:ascii="Verdana" w:hAnsi="Verdana"/>
          <w:color w:val="000000"/>
          <w:sz w:val="22"/>
          <w:szCs w:val="22"/>
        </w:rPr>
        <w:t xml:space="preserve">our staff on </w:t>
      </w:r>
      <w:r w:rsidR="00DC07E6" w:rsidRPr="00BA7457">
        <w:rPr>
          <w:rFonts w:ascii="Verdana" w:hAnsi="Verdana"/>
          <w:color w:val="000000"/>
          <w:sz w:val="22"/>
          <w:szCs w:val="22"/>
        </w:rPr>
        <w:t xml:space="preserve">SEND </w:t>
      </w:r>
      <w:r w:rsidRPr="00BA7457">
        <w:rPr>
          <w:rFonts w:ascii="Verdana" w:hAnsi="Verdana"/>
          <w:color w:val="000000"/>
          <w:sz w:val="22"/>
          <w:szCs w:val="22"/>
        </w:rPr>
        <w:t xml:space="preserve">issues.  </w:t>
      </w:r>
      <w:r w:rsidRPr="00BA7457">
        <w:rPr>
          <w:rFonts w:ascii="Verdana" w:hAnsi="Verdana"/>
          <w:sz w:val="22"/>
          <w:szCs w:val="22"/>
        </w:rPr>
        <w:t>T</w:t>
      </w:r>
      <w:r w:rsidR="005A1A1F" w:rsidRPr="00BA7457">
        <w:rPr>
          <w:rFonts w:ascii="Verdana" w:hAnsi="Verdana"/>
          <w:sz w:val="22"/>
          <w:szCs w:val="22"/>
        </w:rPr>
        <w:t>he SENDCo</w:t>
      </w:r>
      <w:r w:rsidRPr="00BA7457">
        <w:rPr>
          <w:rFonts w:ascii="Verdana" w:hAnsi="Verdana"/>
          <w:sz w:val="22"/>
          <w:szCs w:val="22"/>
        </w:rPr>
        <w:t>, with the senior leadership team, ensures that training opportunities are matched to school development priorities and those identified through the use of provision management.</w:t>
      </w:r>
    </w:p>
    <w:p w14:paraId="063FF41D" w14:textId="77777777" w:rsidR="00FF230D" w:rsidRPr="00BA7457" w:rsidRDefault="00FF230D" w:rsidP="00CA775E">
      <w:pPr>
        <w:autoSpaceDE w:val="0"/>
        <w:autoSpaceDN w:val="0"/>
        <w:adjustRightInd w:val="0"/>
        <w:spacing w:after="0" w:line="240" w:lineRule="auto"/>
        <w:rPr>
          <w:rFonts w:ascii="Verdana" w:hAnsi="Verdana" w:cs="Arial"/>
          <w:b/>
        </w:rPr>
      </w:pPr>
    </w:p>
    <w:p w14:paraId="5E84A85E" w14:textId="77777777" w:rsidR="00BA41D0" w:rsidRPr="00BA7457" w:rsidRDefault="00BA41D0" w:rsidP="00FC19C5">
      <w:pPr>
        <w:autoSpaceDE w:val="0"/>
        <w:autoSpaceDN w:val="0"/>
        <w:adjustRightInd w:val="0"/>
        <w:spacing w:after="0" w:line="240" w:lineRule="auto"/>
        <w:ind w:firstLine="720"/>
        <w:rPr>
          <w:rFonts w:ascii="Verdana" w:hAnsi="Verdana" w:cs="Arial"/>
          <w:b/>
        </w:rPr>
      </w:pPr>
    </w:p>
    <w:p w14:paraId="223C01F4" w14:textId="77777777" w:rsidR="008C361B" w:rsidRPr="00BA7457" w:rsidRDefault="00165064" w:rsidP="00BA7457">
      <w:pPr>
        <w:autoSpaceDE w:val="0"/>
        <w:autoSpaceDN w:val="0"/>
        <w:adjustRightInd w:val="0"/>
        <w:spacing w:after="0" w:line="240" w:lineRule="auto"/>
        <w:rPr>
          <w:rFonts w:ascii="Verdana" w:hAnsi="Verdana"/>
          <w:color w:val="000000"/>
        </w:rPr>
      </w:pPr>
      <w:r w:rsidRPr="00BA7457">
        <w:rPr>
          <w:rFonts w:ascii="Verdana" w:hAnsi="Verdana" w:cs="Arial"/>
          <w:b/>
        </w:rPr>
        <w:t>14. Links to support services</w:t>
      </w:r>
    </w:p>
    <w:p w14:paraId="7323C561" w14:textId="3E1AD036" w:rsidR="008C361B" w:rsidRPr="00BA7457" w:rsidRDefault="008C361B" w:rsidP="00BA7457">
      <w:pPr>
        <w:numPr>
          <w:ilvl w:val="0"/>
          <w:numId w:val="21"/>
        </w:numPr>
        <w:autoSpaceDE w:val="0"/>
        <w:autoSpaceDN w:val="0"/>
        <w:adjustRightInd w:val="0"/>
        <w:spacing w:after="0" w:line="240" w:lineRule="auto"/>
        <w:ind w:left="720"/>
        <w:rPr>
          <w:rFonts w:ascii="Verdana" w:hAnsi="Verdana"/>
          <w:color w:val="000000"/>
        </w:rPr>
      </w:pPr>
      <w:r w:rsidRPr="00BA7457">
        <w:rPr>
          <w:rFonts w:ascii="Verdana" w:hAnsi="Verdana"/>
          <w:color w:val="000000"/>
        </w:rPr>
        <w:lastRenderedPageBreak/>
        <w:t xml:space="preserve"> The school continues to build strong working relationships and links with external support services in order to fully support our </w:t>
      </w:r>
      <w:r w:rsidR="00DC07E6" w:rsidRPr="00BA7457">
        <w:rPr>
          <w:rFonts w:ascii="Verdana" w:hAnsi="Verdana"/>
          <w:color w:val="000000"/>
        </w:rPr>
        <w:t xml:space="preserve">SEND </w:t>
      </w:r>
      <w:r w:rsidR="00F91931" w:rsidRPr="00BA7457">
        <w:rPr>
          <w:rFonts w:ascii="Verdana" w:hAnsi="Verdana"/>
          <w:color w:val="000000"/>
        </w:rPr>
        <w:t>children</w:t>
      </w:r>
      <w:r w:rsidRPr="00BA7457">
        <w:rPr>
          <w:rFonts w:ascii="Verdana" w:hAnsi="Verdana"/>
          <w:color w:val="000000"/>
        </w:rPr>
        <w:t xml:space="preserve"> and aid school inclusion.</w:t>
      </w:r>
      <w:r w:rsidRPr="00BA7457">
        <w:rPr>
          <w:rFonts w:ascii="Verdana" w:hAnsi="Verdana"/>
          <w:color w:val="808080"/>
        </w:rPr>
        <w:br/>
      </w:r>
    </w:p>
    <w:p w14:paraId="3E580EFA" w14:textId="3C33DFA7" w:rsidR="008C361B" w:rsidRPr="00BA7457" w:rsidRDefault="008C361B" w:rsidP="00BA7457">
      <w:pPr>
        <w:numPr>
          <w:ilvl w:val="0"/>
          <w:numId w:val="21"/>
        </w:numPr>
        <w:autoSpaceDE w:val="0"/>
        <w:autoSpaceDN w:val="0"/>
        <w:adjustRightInd w:val="0"/>
        <w:spacing w:after="0" w:line="240" w:lineRule="auto"/>
        <w:ind w:left="720"/>
        <w:rPr>
          <w:rFonts w:ascii="Verdana" w:hAnsi="Verdana"/>
          <w:color w:val="000000"/>
        </w:rPr>
      </w:pPr>
      <w:r w:rsidRPr="00BA7457">
        <w:rPr>
          <w:rFonts w:ascii="Verdana" w:hAnsi="Verdana"/>
          <w:color w:val="000000"/>
        </w:rPr>
        <w:t xml:space="preserve">Sharing knowledge and information with our support services is the key to the effective and successful </w:t>
      </w:r>
      <w:r w:rsidR="00DC07E6" w:rsidRPr="00BA7457">
        <w:rPr>
          <w:rFonts w:ascii="Verdana" w:hAnsi="Verdana"/>
          <w:color w:val="000000"/>
        </w:rPr>
        <w:t xml:space="preserve">SEND </w:t>
      </w:r>
      <w:r w:rsidRPr="00BA7457">
        <w:rPr>
          <w:rFonts w:ascii="Verdana" w:hAnsi="Verdana"/>
          <w:color w:val="000000"/>
        </w:rPr>
        <w:t>provision within our school. Any one of the support services may raise concerns about a pupil. This will then be brough</w:t>
      </w:r>
      <w:r w:rsidR="005A1A1F" w:rsidRPr="00BA7457">
        <w:rPr>
          <w:rFonts w:ascii="Verdana" w:hAnsi="Verdana"/>
          <w:color w:val="000000"/>
        </w:rPr>
        <w:t>t to the attention of the SENDCo</w:t>
      </w:r>
      <w:r w:rsidRPr="00BA7457">
        <w:rPr>
          <w:rFonts w:ascii="Verdana" w:hAnsi="Verdana"/>
          <w:color w:val="000000"/>
        </w:rPr>
        <w:t xml:space="preserve"> who will then inform the child’s parents.</w:t>
      </w:r>
    </w:p>
    <w:p w14:paraId="534366A9" w14:textId="77777777" w:rsidR="008C361B" w:rsidRPr="00BA7457" w:rsidRDefault="008C361B" w:rsidP="00BA7457">
      <w:pPr>
        <w:autoSpaceDE w:val="0"/>
        <w:autoSpaceDN w:val="0"/>
        <w:adjustRightInd w:val="0"/>
        <w:spacing w:after="0" w:line="240" w:lineRule="auto"/>
        <w:rPr>
          <w:rFonts w:ascii="Verdana" w:hAnsi="Verdana"/>
          <w:color w:val="000000"/>
        </w:rPr>
      </w:pPr>
    </w:p>
    <w:p w14:paraId="5BC63311" w14:textId="77777777" w:rsidR="008C361B" w:rsidRPr="00BA7457" w:rsidRDefault="008C361B" w:rsidP="00BA7457">
      <w:pPr>
        <w:pStyle w:val="CommentText"/>
        <w:numPr>
          <w:ilvl w:val="0"/>
          <w:numId w:val="21"/>
        </w:numPr>
        <w:spacing w:after="0"/>
        <w:ind w:left="720"/>
        <w:rPr>
          <w:rFonts w:ascii="Verdana" w:hAnsi="Verdana"/>
          <w:sz w:val="22"/>
          <w:szCs w:val="22"/>
        </w:rPr>
      </w:pPr>
      <w:r w:rsidRPr="00BA7457">
        <w:rPr>
          <w:rFonts w:ascii="Verdana" w:hAnsi="Verdana"/>
          <w:sz w:val="22"/>
          <w:szCs w:val="22"/>
        </w:rPr>
        <w:t>In order to access support from outside agencies for example SFSS the SEN</w:t>
      </w:r>
      <w:r w:rsidR="005A1A1F" w:rsidRPr="00BA7457">
        <w:rPr>
          <w:rFonts w:ascii="Verdana" w:hAnsi="Verdana"/>
          <w:sz w:val="22"/>
          <w:szCs w:val="22"/>
        </w:rPr>
        <w:t>DCo</w:t>
      </w:r>
      <w:r w:rsidRPr="00BA7457">
        <w:rPr>
          <w:rFonts w:ascii="Verdana" w:hAnsi="Verdana"/>
          <w:sz w:val="22"/>
          <w:szCs w:val="22"/>
        </w:rPr>
        <w:t xml:space="preserve"> will make a referral to the termly family Springboard meeting where the case will be discussed by a range of professionals and a decision made about what resource is available for the child’s need.</w:t>
      </w:r>
    </w:p>
    <w:p w14:paraId="5DA1EC90" w14:textId="77777777" w:rsidR="00666F2E" w:rsidRPr="00BA7457" w:rsidRDefault="00666F2E" w:rsidP="0071085E">
      <w:pPr>
        <w:autoSpaceDE w:val="0"/>
        <w:autoSpaceDN w:val="0"/>
        <w:adjustRightInd w:val="0"/>
        <w:spacing w:after="0" w:line="240" w:lineRule="auto"/>
        <w:rPr>
          <w:rFonts w:ascii="Verdana" w:hAnsi="Verdana" w:cs="Arial"/>
          <w:b/>
        </w:rPr>
      </w:pPr>
    </w:p>
    <w:p w14:paraId="27FD44E7" w14:textId="77777777" w:rsidR="008C361B" w:rsidRPr="00BA7457" w:rsidRDefault="00CE7D17" w:rsidP="00BA7457">
      <w:pPr>
        <w:autoSpaceDE w:val="0"/>
        <w:autoSpaceDN w:val="0"/>
        <w:adjustRightInd w:val="0"/>
        <w:spacing w:after="0" w:line="240" w:lineRule="auto"/>
        <w:rPr>
          <w:rFonts w:ascii="Verdana" w:hAnsi="Verdana" w:cs="Arial"/>
          <w:b/>
        </w:rPr>
      </w:pPr>
      <w:r w:rsidRPr="00BA7457">
        <w:rPr>
          <w:rFonts w:ascii="Verdana" w:hAnsi="Verdana" w:cs="Arial"/>
          <w:b/>
        </w:rPr>
        <w:t>15</w:t>
      </w:r>
      <w:r w:rsidR="00412C14" w:rsidRPr="00BA7457">
        <w:rPr>
          <w:rFonts w:ascii="Verdana" w:hAnsi="Verdana" w:cs="Arial"/>
          <w:b/>
        </w:rPr>
        <w:t>.</w:t>
      </w:r>
      <w:r w:rsidRPr="00BA7457">
        <w:rPr>
          <w:rFonts w:ascii="Verdana" w:hAnsi="Verdana" w:cs="Arial"/>
          <w:b/>
        </w:rPr>
        <w:t xml:space="preserve"> Working in partnerships with parents</w:t>
      </w:r>
    </w:p>
    <w:p w14:paraId="3A491DAC" w14:textId="77777777" w:rsidR="00EE22AA" w:rsidRPr="00BA7457" w:rsidRDefault="00EE22AA" w:rsidP="008C361B">
      <w:pPr>
        <w:autoSpaceDE w:val="0"/>
        <w:autoSpaceDN w:val="0"/>
        <w:adjustRightInd w:val="0"/>
        <w:spacing w:after="0" w:line="240" w:lineRule="auto"/>
        <w:rPr>
          <w:rFonts w:ascii="Verdana" w:hAnsi="Verdana" w:cs="Arial"/>
        </w:rPr>
      </w:pPr>
    </w:p>
    <w:p w14:paraId="129E5EC1" w14:textId="3D3FD15C" w:rsidR="008C361B" w:rsidRPr="00BA7457" w:rsidRDefault="008C361B" w:rsidP="008C361B">
      <w:pPr>
        <w:autoSpaceDE w:val="0"/>
        <w:autoSpaceDN w:val="0"/>
        <w:adjustRightInd w:val="0"/>
        <w:spacing w:after="0" w:line="240" w:lineRule="auto"/>
        <w:rPr>
          <w:rFonts w:ascii="Verdana" w:hAnsi="Verdana" w:cs="Arial"/>
        </w:rPr>
      </w:pPr>
      <w:r w:rsidRPr="00BA7457">
        <w:rPr>
          <w:rFonts w:ascii="Verdana" w:hAnsi="Verdana" w:cs="Arial"/>
        </w:rPr>
        <w:t xml:space="preserve">Brierley Forest </w:t>
      </w:r>
      <w:r w:rsidR="00BA7457" w:rsidRPr="00BA7457">
        <w:rPr>
          <w:rFonts w:ascii="Verdana" w:hAnsi="Verdana" w:cs="Arial"/>
        </w:rPr>
        <w:t xml:space="preserve">Primary and Nursery </w:t>
      </w:r>
      <w:r w:rsidRPr="00BA7457">
        <w:rPr>
          <w:rFonts w:ascii="Verdana" w:hAnsi="Verdana" w:cs="Arial"/>
        </w:rPr>
        <w:t>School believes that a close working relationship with parents is vital in order to ensure</w:t>
      </w:r>
      <w:r w:rsidR="00EE22AA" w:rsidRPr="00BA7457">
        <w:rPr>
          <w:rFonts w:ascii="Verdana" w:hAnsi="Verdana" w:cs="Arial"/>
        </w:rPr>
        <w:t>:</w:t>
      </w:r>
    </w:p>
    <w:p w14:paraId="60A5C044" w14:textId="4C27C2C8" w:rsidR="008C361B" w:rsidRPr="00BA7457" w:rsidRDefault="008C361B" w:rsidP="00E25283">
      <w:pPr>
        <w:pStyle w:val="ListParagraph"/>
        <w:numPr>
          <w:ilvl w:val="0"/>
          <w:numId w:val="4"/>
        </w:numPr>
        <w:autoSpaceDE w:val="0"/>
        <w:autoSpaceDN w:val="0"/>
        <w:adjustRightInd w:val="0"/>
        <w:spacing w:after="0" w:line="240" w:lineRule="auto"/>
        <w:rPr>
          <w:rFonts w:ascii="Verdana" w:hAnsi="Verdana" w:cs="Arial"/>
        </w:rPr>
      </w:pPr>
      <w:r w:rsidRPr="00BA7457">
        <w:rPr>
          <w:rFonts w:ascii="Verdana" w:hAnsi="Verdana" w:cs="Arial"/>
        </w:rPr>
        <w:t xml:space="preserve">early and accurate identification and assessment of </w:t>
      </w:r>
      <w:r w:rsidR="00DC07E6" w:rsidRPr="00BA7457">
        <w:rPr>
          <w:rFonts w:ascii="Verdana" w:hAnsi="Verdana" w:cs="Arial"/>
        </w:rPr>
        <w:t xml:space="preserve">SEND </w:t>
      </w:r>
      <w:r w:rsidRPr="00BA7457">
        <w:rPr>
          <w:rFonts w:ascii="Verdana" w:hAnsi="Verdana" w:cs="Arial"/>
        </w:rPr>
        <w:t xml:space="preserve">leading to the correct intervention and provision </w:t>
      </w:r>
    </w:p>
    <w:p w14:paraId="51CDECB5" w14:textId="2C68441B" w:rsidR="008C361B" w:rsidRPr="00BA7457" w:rsidRDefault="008C361B" w:rsidP="00E25283">
      <w:pPr>
        <w:pStyle w:val="ListParagraph"/>
        <w:numPr>
          <w:ilvl w:val="0"/>
          <w:numId w:val="4"/>
        </w:numPr>
        <w:autoSpaceDE w:val="0"/>
        <w:autoSpaceDN w:val="0"/>
        <w:adjustRightInd w:val="0"/>
        <w:spacing w:after="0" w:line="240" w:lineRule="auto"/>
        <w:rPr>
          <w:rFonts w:ascii="Verdana" w:hAnsi="Verdana" w:cs="Arial"/>
        </w:rPr>
      </w:pPr>
      <w:r w:rsidRPr="00BA7457">
        <w:rPr>
          <w:rFonts w:ascii="Verdana" w:hAnsi="Verdana" w:cs="Arial"/>
        </w:rPr>
        <w:t xml:space="preserve">continuing social and academic progress of children with </w:t>
      </w:r>
      <w:r w:rsidR="00DC07E6" w:rsidRPr="00BA7457">
        <w:rPr>
          <w:rFonts w:ascii="Verdana" w:hAnsi="Verdana" w:cs="Arial"/>
        </w:rPr>
        <w:t xml:space="preserve">SEND </w:t>
      </w:r>
    </w:p>
    <w:p w14:paraId="63FECD32" w14:textId="77777777" w:rsidR="008C361B" w:rsidRPr="00BA7457" w:rsidRDefault="008C361B" w:rsidP="00E25283">
      <w:pPr>
        <w:pStyle w:val="ListParagraph"/>
        <w:numPr>
          <w:ilvl w:val="0"/>
          <w:numId w:val="4"/>
        </w:numPr>
        <w:autoSpaceDE w:val="0"/>
        <w:autoSpaceDN w:val="0"/>
        <w:adjustRightInd w:val="0"/>
        <w:spacing w:after="0" w:line="240" w:lineRule="auto"/>
        <w:rPr>
          <w:rFonts w:ascii="Verdana" w:hAnsi="Verdana" w:cs="Arial"/>
        </w:rPr>
      </w:pPr>
      <w:r w:rsidRPr="00BA7457">
        <w:rPr>
          <w:rFonts w:ascii="Verdana" w:hAnsi="Verdana" w:cs="Arial"/>
        </w:rPr>
        <w:t>personal and academic targets are set and met effectively</w:t>
      </w:r>
    </w:p>
    <w:p w14:paraId="4112D127" w14:textId="77777777" w:rsidR="008C361B" w:rsidRPr="00BA7457" w:rsidRDefault="008C361B" w:rsidP="008C361B">
      <w:pPr>
        <w:autoSpaceDE w:val="0"/>
        <w:autoSpaceDN w:val="0"/>
        <w:adjustRightInd w:val="0"/>
        <w:spacing w:after="0" w:line="240" w:lineRule="auto"/>
        <w:rPr>
          <w:rFonts w:ascii="Verdana" w:hAnsi="Verdana" w:cs="Arial"/>
        </w:rPr>
      </w:pPr>
    </w:p>
    <w:p w14:paraId="09EEA4C8" w14:textId="3709844B" w:rsidR="008C361B" w:rsidRPr="00BA7457" w:rsidRDefault="008C361B" w:rsidP="008C361B">
      <w:pPr>
        <w:autoSpaceDE w:val="0"/>
        <w:autoSpaceDN w:val="0"/>
        <w:adjustRightInd w:val="0"/>
        <w:spacing w:after="0" w:line="240" w:lineRule="auto"/>
        <w:rPr>
          <w:rFonts w:ascii="Verdana" w:hAnsi="Verdana" w:cs="Arial"/>
          <w:i/>
          <w:color w:val="808080"/>
        </w:rPr>
      </w:pPr>
      <w:r w:rsidRPr="00BA7457">
        <w:rPr>
          <w:rFonts w:ascii="Verdana" w:hAnsi="Verdana" w:cs="Arial"/>
        </w:rPr>
        <w:t xml:space="preserve">The school obtains feedback from parents through questionnaires, parent’s evenings, termly </w:t>
      </w:r>
      <w:r w:rsidR="00DC07E6" w:rsidRPr="00BA7457">
        <w:rPr>
          <w:rFonts w:ascii="Verdana" w:hAnsi="Verdana" w:cs="Arial"/>
        </w:rPr>
        <w:t xml:space="preserve">SEND </w:t>
      </w:r>
      <w:r w:rsidRPr="00BA7457">
        <w:rPr>
          <w:rFonts w:ascii="Verdana" w:hAnsi="Verdana" w:cs="Arial"/>
        </w:rPr>
        <w:t>reviews, and annual reports.</w:t>
      </w:r>
    </w:p>
    <w:p w14:paraId="23343771" w14:textId="77777777" w:rsidR="008C361B" w:rsidRPr="00BA7457" w:rsidRDefault="008C361B" w:rsidP="008C361B">
      <w:pPr>
        <w:autoSpaceDE w:val="0"/>
        <w:autoSpaceDN w:val="0"/>
        <w:adjustRightInd w:val="0"/>
        <w:spacing w:after="0" w:line="240" w:lineRule="auto"/>
        <w:rPr>
          <w:rFonts w:ascii="Verdana" w:hAnsi="Verdana" w:cs="Arial"/>
        </w:rPr>
      </w:pPr>
    </w:p>
    <w:p w14:paraId="253FB907" w14:textId="4E257FC4" w:rsidR="008C361B" w:rsidRPr="00BA7457" w:rsidRDefault="008C361B" w:rsidP="008C361B">
      <w:pPr>
        <w:autoSpaceDE w:val="0"/>
        <w:autoSpaceDN w:val="0"/>
        <w:adjustRightInd w:val="0"/>
        <w:spacing w:after="0" w:line="240" w:lineRule="auto"/>
        <w:rPr>
          <w:rFonts w:ascii="Verdana" w:hAnsi="Verdana" w:cs="Arial"/>
          <w:i/>
          <w:color w:val="808080"/>
        </w:rPr>
      </w:pPr>
      <w:r w:rsidRPr="00BA7457">
        <w:rPr>
          <w:rFonts w:ascii="Verdana" w:hAnsi="Verdana" w:cs="Arial"/>
        </w:rPr>
        <w:t xml:space="preserve">In cases where more frequent regular contact with parents is necessary, this will be arranged based on the individual pupil’s needs. </w:t>
      </w:r>
      <w:r w:rsidRPr="00BA7457">
        <w:rPr>
          <w:rFonts w:ascii="Verdana" w:hAnsi="Verdana"/>
        </w:rPr>
        <w:t>The SEN</w:t>
      </w:r>
      <w:r w:rsidR="00681733" w:rsidRPr="00BA7457">
        <w:rPr>
          <w:rFonts w:ascii="Verdana" w:hAnsi="Verdana"/>
        </w:rPr>
        <w:t>DCo</w:t>
      </w:r>
      <w:r w:rsidRPr="00BA7457">
        <w:rPr>
          <w:rFonts w:ascii="Verdana" w:hAnsi="Verdana"/>
        </w:rPr>
        <w:t xml:space="preserve"> may also signpost parents of </w:t>
      </w:r>
      <w:r w:rsidR="00F91931" w:rsidRPr="00BA7457">
        <w:rPr>
          <w:rFonts w:ascii="Verdana" w:hAnsi="Verdana"/>
        </w:rPr>
        <w:t>children</w:t>
      </w:r>
      <w:r w:rsidRPr="00BA7457">
        <w:rPr>
          <w:rFonts w:ascii="Verdana" w:hAnsi="Verdana"/>
        </w:rPr>
        <w:t xml:space="preserve"> with </w:t>
      </w:r>
      <w:r w:rsidR="00DC07E6" w:rsidRPr="00BA7457">
        <w:rPr>
          <w:rFonts w:ascii="Verdana" w:hAnsi="Verdana"/>
        </w:rPr>
        <w:t xml:space="preserve">SEND </w:t>
      </w:r>
      <w:r w:rsidRPr="00BA7457">
        <w:rPr>
          <w:rFonts w:ascii="Verdana" w:hAnsi="Verdana"/>
        </w:rPr>
        <w:t xml:space="preserve">to the local authority </w:t>
      </w:r>
      <w:r w:rsidR="00EE22AA" w:rsidRPr="00BA7457">
        <w:rPr>
          <w:rFonts w:ascii="Verdana" w:hAnsi="Verdana"/>
        </w:rPr>
        <w:t>Ask Us</w:t>
      </w:r>
      <w:r w:rsidRPr="00BA7457">
        <w:rPr>
          <w:rFonts w:ascii="Verdana" w:hAnsi="Verdana"/>
        </w:rPr>
        <w:t xml:space="preserve"> service where specific advice, guidance and support may be required.</w:t>
      </w:r>
    </w:p>
    <w:p w14:paraId="18AA0641" w14:textId="77777777" w:rsidR="008C361B" w:rsidRPr="00BA7457" w:rsidRDefault="008C361B" w:rsidP="008C361B">
      <w:pPr>
        <w:autoSpaceDE w:val="0"/>
        <w:autoSpaceDN w:val="0"/>
        <w:adjustRightInd w:val="0"/>
        <w:spacing w:after="0" w:line="240" w:lineRule="auto"/>
        <w:rPr>
          <w:rFonts w:ascii="Verdana" w:hAnsi="Verdana" w:cs="Arial"/>
        </w:rPr>
      </w:pPr>
    </w:p>
    <w:p w14:paraId="4DBEB4BE" w14:textId="77777777" w:rsidR="008C361B" w:rsidRPr="00BA7457" w:rsidRDefault="008C361B" w:rsidP="008C361B">
      <w:pPr>
        <w:autoSpaceDE w:val="0"/>
        <w:autoSpaceDN w:val="0"/>
        <w:adjustRightInd w:val="0"/>
        <w:spacing w:after="0" w:line="240" w:lineRule="auto"/>
        <w:rPr>
          <w:rFonts w:ascii="Verdana" w:hAnsi="Verdana" w:cs="Arial"/>
        </w:rPr>
      </w:pPr>
      <w:r w:rsidRPr="00BA7457">
        <w:rPr>
          <w:rFonts w:ascii="Verdana" w:hAnsi="Verdana" w:cs="Arial"/>
        </w:rPr>
        <w:t>If an assessment or referral indicates that a pupil has additional learning needs the parents and the pupil will always be consulted with regards to future provision. Parents are invited to attend meetings with external agencies</w:t>
      </w:r>
      <w:r w:rsidR="00EE22AA" w:rsidRPr="00BA7457">
        <w:rPr>
          <w:rFonts w:ascii="Verdana" w:hAnsi="Verdana" w:cs="Arial"/>
        </w:rPr>
        <w:t xml:space="preserve"> where appropriate</w:t>
      </w:r>
      <w:r w:rsidRPr="00BA7457">
        <w:rPr>
          <w:rFonts w:ascii="Verdana" w:hAnsi="Verdana" w:cs="Arial"/>
        </w:rPr>
        <w:t xml:space="preserve"> regarding their child, and are kept up to date and consulted on any points of action drawn up in regards to the provision for their child. </w:t>
      </w:r>
    </w:p>
    <w:p w14:paraId="3E99FB56" w14:textId="77777777" w:rsidR="00BA41D0" w:rsidRPr="00BA7457" w:rsidRDefault="00BA41D0" w:rsidP="00521DD2">
      <w:pPr>
        <w:autoSpaceDE w:val="0"/>
        <w:autoSpaceDN w:val="0"/>
        <w:adjustRightInd w:val="0"/>
        <w:spacing w:after="0" w:line="240" w:lineRule="auto"/>
        <w:rPr>
          <w:rFonts w:ascii="Verdana" w:hAnsi="Verdana" w:cs="Arial"/>
          <w:b/>
        </w:rPr>
      </w:pPr>
    </w:p>
    <w:p w14:paraId="344BD9A6" w14:textId="77777777" w:rsidR="008C361B" w:rsidRPr="00BA7457" w:rsidRDefault="00777477" w:rsidP="008C361B">
      <w:pPr>
        <w:autoSpaceDE w:val="0"/>
        <w:autoSpaceDN w:val="0"/>
        <w:adjustRightInd w:val="0"/>
        <w:spacing w:after="0" w:line="240" w:lineRule="auto"/>
        <w:rPr>
          <w:rFonts w:ascii="Verdana" w:hAnsi="Verdana" w:cs="Arial"/>
          <w:b/>
        </w:rPr>
      </w:pPr>
      <w:r w:rsidRPr="00BA7457">
        <w:rPr>
          <w:rFonts w:ascii="Verdana" w:hAnsi="Verdana" w:cs="Arial"/>
          <w:b/>
        </w:rPr>
        <w:t>16. Links with other schools</w:t>
      </w:r>
      <w:r w:rsidR="008C361B" w:rsidRPr="00BA7457">
        <w:rPr>
          <w:rFonts w:ascii="Verdana" w:hAnsi="Verdana" w:cs="Arial"/>
          <w:b/>
        </w:rPr>
        <w:t xml:space="preserve"> </w:t>
      </w:r>
    </w:p>
    <w:p w14:paraId="5CE9931D" w14:textId="77777777" w:rsidR="008C361B" w:rsidRPr="00BA7457" w:rsidRDefault="008C361B" w:rsidP="008C361B">
      <w:pPr>
        <w:spacing w:after="0" w:line="240" w:lineRule="auto"/>
        <w:rPr>
          <w:rFonts w:ascii="Verdana" w:hAnsi="Verdana"/>
        </w:rPr>
      </w:pPr>
      <w:r w:rsidRPr="00BA7457">
        <w:rPr>
          <w:rFonts w:ascii="Verdana" w:hAnsi="Verdana"/>
        </w:rPr>
        <w:t>The school is a member of Sutton Community Academy Family of Schools.</w:t>
      </w:r>
    </w:p>
    <w:p w14:paraId="07BDA943" w14:textId="77777777" w:rsidR="008C361B" w:rsidRPr="00BA7457" w:rsidRDefault="008C361B" w:rsidP="008C361B">
      <w:pPr>
        <w:pStyle w:val="CommentText"/>
        <w:spacing w:after="0"/>
        <w:rPr>
          <w:rFonts w:ascii="Verdana" w:hAnsi="Verdana"/>
          <w:b/>
          <w:sz w:val="22"/>
          <w:szCs w:val="22"/>
        </w:rPr>
      </w:pPr>
    </w:p>
    <w:p w14:paraId="12132E22" w14:textId="77777777" w:rsidR="008C361B" w:rsidRPr="00BA7457" w:rsidRDefault="008C361B" w:rsidP="008C361B">
      <w:pPr>
        <w:pStyle w:val="CommentText"/>
        <w:spacing w:after="0"/>
        <w:rPr>
          <w:rFonts w:ascii="Verdana" w:hAnsi="Verdana"/>
          <w:b/>
          <w:sz w:val="22"/>
          <w:szCs w:val="22"/>
        </w:rPr>
      </w:pPr>
      <w:r w:rsidRPr="00BA7457">
        <w:rPr>
          <w:rFonts w:ascii="Verdana" w:hAnsi="Verdana"/>
          <w:b/>
          <w:sz w:val="22"/>
          <w:szCs w:val="22"/>
        </w:rPr>
        <w:t>Transition</w:t>
      </w:r>
    </w:p>
    <w:p w14:paraId="04DD8A13" w14:textId="77777777" w:rsidR="008C361B" w:rsidRPr="00BA7457" w:rsidRDefault="008C361B" w:rsidP="008C361B">
      <w:pPr>
        <w:pStyle w:val="CommentText"/>
        <w:spacing w:after="0"/>
        <w:rPr>
          <w:rFonts w:ascii="Verdana" w:hAnsi="Verdana"/>
          <w:sz w:val="22"/>
          <w:szCs w:val="22"/>
        </w:rPr>
      </w:pPr>
    </w:p>
    <w:p w14:paraId="4206A576" w14:textId="0C30DF97" w:rsidR="008C361B" w:rsidRPr="00BA7457" w:rsidRDefault="008C361B" w:rsidP="008C361B">
      <w:pPr>
        <w:pStyle w:val="CommentText"/>
        <w:spacing w:after="0"/>
        <w:rPr>
          <w:rFonts w:ascii="Verdana" w:hAnsi="Verdana"/>
          <w:sz w:val="22"/>
          <w:szCs w:val="22"/>
        </w:rPr>
      </w:pPr>
      <w:r w:rsidRPr="00BA7457">
        <w:rPr>
          <w:rFonts w:ascii="Verdana" w:hAnsi="Verdana"/>
          <w:sz w:val="22"/>
          <w:szCs w:val="22"/>
        </w:rPr>
        <w:t xml:space="preserve">The school arrangements for transferring </w:t>
      </w:r>
      <w:r w:rsidR="00F91931" w:rsidRPr="00BA7457">
        <w:rPr>
          <w:rFonts w:ascii="Verdana" w:hAnsi="Verdana"/>
          <w:sz w:val="22"/>
          <w:szCs w:val="22"/>
        </w:rPr>
        <w:t>children</w:t>
      </w:r>
      <w:r w:rsidRPr="00BA7457">
        <w:rPr>
          <w:rFonts w:ascii="Verdana" w:hAnsi="Verdana"/>
          <w:sz w:val="22"/>
          <w:szCs w:val="22"/>
        </w:rPr>
        <w:t xml:space="preserve"> across settings and across year groups </w:t>
      </w:r>
      <w:proofErr w:type="gramStart"/>
      <w:r w:rsidRPr="00BA7457">
        <w:rPr>
          <w:rFonts w:ascii="Verdana" w:hAnsi="Verdana"/>
          <w:sz w:val="22"/>
          <w:szCs w:val="22"/>
        </w:rPr>
        <w:t>is</w:t>
      </w:r>
      <w:proofErr w:type="gramEnd"/>
      <w:r w:rsidRPr="00BA7457">
        <w:rPr>
          <w:rFonts w:ascii="Verdana" w:hAnsi="Verdana"/>
          <w:sz w:val="22"/>
          <w:szCs w:val="22"/>
        </w:rPr>
        <w:t xml:space="preserve"> carefully managed.  Information is shared between relevant staff and parents.  Individual transition requirements may be put in place depending on the need.</w:t>
      </w:r>
      <w:r w:rsidR="003639F3" w:rsidRPr="00BA7457">
        <w:rPr>
          <w:rFonts w:ascii="Verdana" w:hAnsi="Verdana"/>
          <w:sz w:val="22"/>
          <w:szCs w:val="22"/>
        </w:rPr>
        <w:t xml:space="preserve"> Transition to secondary settings is mandated by the secondary school and although additional transition may be requested this may not always be possible. </w:t>
      </w:r>
    </w:p>
    <w:p w14:paraId="1406804E" w14:textId="77777777" w:rsidR="00777477" w:rsidRPr="00BA7457" w:rsidRDefault="00777477" w:rsidP="00BA7457">
      <w:pPr>
        <w:autoSpaceDE w:val="0"/>
        <w:autoSpaceDN w:val="0"/>
        <w:adjustRightInd w:val="0"/>
        <w:spacing w:after="0" w:line="240" w:lineRule="auto"/>
        <w:rPr>
          <w:rFonts w:ascii="Verdana" w:hAnsi="Verdana" w:cs="Arial"/>
          <w:b/>
        </w:rPr>
      </w:pPr>
    </w:p>
    <w:p w14:paraId="5874DB0B" w14:textId="77777777" w:rsidR="00B55AC9" w:rsidRPr="00BA7457" w:rsidRDefault="0005448A" w:rsidP="00100651">
      <w:pPr>
        <w:spacing w:after="0" w:line="240" w:lineRule="auto"/>
        <w:rPr>
          <w:rFonts w:ascii="Verdana" w:hAnsi="Verdana" w:cs="Arial"/>
          <w:b/>
        </w:rPr>
      </w:pPr>
      <w:r w:rsidRPr="00BA7457">
        <w:rPr>
          <w:rFonts w:ascii="Verdana" w:hAnsi="Verdana" w:cs="Arial"/>
          <w:b/>
        </w:rPr>
        <w:t>17. Links with other agencies and voluntary organisations</w:t>
      </w:r>
    </w:p>
    <w:p w14:paraId="1604235E" w14:textId="77777777" w:rsidR="00FF39BC" w:rsidRPr="00BA7457" w:rsidRDefault="00FF39BC" w:rsidP="0071085E">
      <w:pPr>
        <w:autoSpaceDE w:val="0"/>
        <w:autoSpaceDN w:val="0"/>
        <w:adjustRightInd w:val="0"/>
        <w:spacing w:after="0" w:line="240" w:lineRule="auto"/>
        <w:rPr>
          <w:rFonts w:ascii="Verdana" w:hAnsi="Verdana" w:cs="Calibri"/>
          <w:i/>
          <w:color w:val="808080"/>
        </w:rPr>
      </w:pPr>
    </w:p>
    <w:p w14:paraId="37CD95FB" w14:textId="77777777" w:rsidR="008C361B" w:rsidRPr="00BA7457" w:rsidRDefault="008C361B" w:rsidP="008C361B">
      <w:pPr>
        <w:autoSpaceDE w:val="0"/>
        <w:autoSpaceDN w:val="0"/>
        <w:adjustRightInd w:val="0"/>
        <w:spacing w:after="0" w:line="240" w:lineRule="auto"/>
        <w:rPr>
          <w:rFonts w:ascii="Verdana" w:hAnsi="Verdana" w:cs="Calibri"/>
        </w:rPr>
      </w:pPr>
      <w:r w:rsidRPr="00BA7457">
        <w:rPr>
          <w:rFonts w:ascii="Verdana" w:hAnsi="Verdana" w:cs="Calibri"/>
        </w:rPr>
        <w:lastRenderedPageBreak/>
        <w:t>Brierley Forest Primary School invites and seeks advice and support from external agencies in the identification and assessment of, and provision for, SEN.  See Section 2.</w:t>
      </w:r>
    </w:p>
    <w:p w14:paraId="64FF86F0" w14:textId="77777777" w:rsidR="008C361B" w:rsidRPr="00BA7457" w:rsidRDefault="008C361B" w:rsidP="008C361B">
      <w:pPr>
        <w:autoSpaceDE w:val="0"/>
        <w:autoSpaceDN w:val="0"/>
        <w:adjustRightInd w:val="0"/>
        <w:spacing w:after="0" w:line="240" w:lineRule="auto"/>
        <w:rPr>
          <w:rFonts w:ascii="Verdana" w:hAnsi="Verdana" w:cs="Calibri"/>
        </w:rPr>
      </w:pPr>
    </w:p>
    <w:p w14:paraId="39E88D57" w14:textId="5C8317A5" w:rsidR="008C361B" w:rsidRPr="00BA7457" w:rsidRDefault="008C361B" w:rsidP="008C361B">
      <w:pPr>
        <w:autoSpaceDE w:val="0"/>
        <w:autoSpaceDN w:val="0"/>
        <w:adjustRightInd w:val="0"/>
        <w:spacing w:after="0" w:line="240" w:lineRule="auto"/>
        <w:rPr>
          <w:rFonts w:ascii="Verdana" w:hAnsi="Verdana" w:cs="Calibri"/>
        </w:rPr>
      </w:pPr>
      <w:r w:rsidRPr="00BA7457">
        <w:rPr>
          <w:rFonts w:ascii="Verdana" w:hAnsi="Verdana" w:cs="Calibri"/>
        </w:rPr>
        <w:t xml:space="preserve">Representatives from voluntary organisations and other external agencies are invited to liaison meetings throughout the year to discuss </w:t>
      </w:r>
      <w:r w:rsidR="00DC07E6" w:rsidRPr="00BA7457">
        <w:rPr>
          <w:rFonts w:ascii="Verdana" w:hAnsi="Verdana" w:cs="Calibri"/>
        </w:rPr>
        <w:t xml:space="preserve">SEND </w:t>
      </w:r>
      <w:r w:rsidRPr="00BA7457">
        <w:rPr>
          <w:rFonts w:ascii="Verdana" w:hAnsi="Verdana" w:cs="Calibri"/>
        </w:rPr>
        <w:t>provision and progress and keep staff up to date with legislation.</w:t>
      </w:r>
    </w:p>
    <w:p w14:paraId="29830884" w14:textId="77777777" w:rsidR="008C361B" w:rsidRPr="00BA7457" w:rsidRDefault="008C361B" w:rsidP="008C361B">
      <w:pPr>
        <w:autoSpaceDE w:val="0"/>
        <w:autoSpaceDN w:val="0"/>
        <w:adjustRightInd w:val="0"/>
        <w:spacing w:after="0" w:line="240" w:lineRule="auto"/>
        <w:rPr>
          <w:rFonts w:ascii="Verdana" w:hAnsi="Verdana" w:cs="Calibri"/>
        </w:rPr>
      </w:pPr>
    </w:p>
    <w:p w14:paraId="22EA757D" w14:textId="77777777" w:rsidR="008C361B" w:rsidRPr="00BA7457" w:rsidRDefault="008C361B" w:rsidP="008C361B">
      <w:pPr>
        <w:autoSpaceDE w:val="0"/>
        <w:autoSpaceDN w:val="0"/>
        <w:adjustRightInd w:val="0"/>
        <w:spacing w:after="0" w:line="240" w:lineRule="auto"/>
        <w:rPr>
          <w:rFonts w:ascii="Verdana" w:hAnsi="Verdana" w:cs="Calibri"/>
        </w:rPr>
      </w:pPr>
      <w:r w:rsidRPr="00BA7457">
        <w:rPr>
          <w:rFonts w:ascii="Verdana" w:hAnsi="Verdana" w:cs="Calibri"/>
        </w:rPr>
        <w:t xml:space="preserve">In cases where a child is under observation or a cause for concern, focused meetings will be arranged with the appropriate agency. </w:t>
      </w:r>
    </w:p>
    <w:p w14:paraId="17AA0578" w14:textId="77777777" w:rsidR="00E21210" w:rsidRPr="00BA7457" w:rsidRDefault="00E21210" w:rsidP="0071085E">
      <w:pPr>
        <w:autoSpaceDE w:val="0"/>
        <w:autoSpaceDN w:val="0"/>
        <w:adjustRightInd w:val="0"/>
        <w:spacing w:after="0" w:line="240" w:lineRule="auto"/>
        <w:rPr>
          <w:rFonts w:ascii="Verdana" w:hAnsi="Verdana" w:cs="Calibri"/>
          <w:i/>
        </w:rPr>
      </w:pPr>
    </w:p>
    <w:p w14:paraId="70A083E3" w14:textId="77777777" w:rsidR="00AA1414" w:rsidRPr="00BA7457" w:rsidRDefault="00AA1414" w:rsidP="0071085E">
      <w:pPr>
        <w:autoSpaceDE w:val="0"/>
        <w:autoSpaceDN w:val="0"/>
        <w:adjustRightInd w:val="0"/>
        <w:spacing w:after="0" w:line="240" w:lineRule="auto"/>
        <w:rPr>
          <w:rFonts w:ascii="Verdana" w:hAnsi="Verdana" w:cs="Calibri"/>
          <w:i/>
          <w:color w:val="808080"/>
        </w:rPr>
      </w:pPr>
    </w:p>
    <w:p w14:paraId="2E2C5BEB" w14:textId="3BFC3C33" w:rsidR="002B2B46" w:rsidRPr="002B2B46" w:rsidRDefault="002B2B46" w:rsidP="0071085E">
      <w:pPr>
        <w:spacing w:after="0" w:line="240" w:lineRule="auto"/>
        <w:rPr>
          <w:rFonts w:cs="Arial"/>
          <w:b/>
        </w:rPr>
      </w:pPr>
    </w:p>
    <w:sectPr w:rsidR="002B2B46" w:rsidRPr="002B2B46" w:rsidSect="0035659A">
      <w:headerReference w:type="default" r:id="rId15"/>
      <w:footerReference w:type="default" r:id="rId16"/>
      <w:pgSz w:w="11906" w:h="16838"/>
      <w:pgMar w:top="1134" w:right="1440" w:bottom="851" w:left="1440" w:header="708" w:footer="2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C714A" w14:textId="77777777" w:rsidR="00AC786B" w:rsidRDefault="00AC786B" w:rsidP="000D3D5F">
      <w:pPr>
        <w:spacing w:after="0" w:line="240" w:lineRule="auto"/>
      </w:pPr>
      <w:r>
        <w:separator/>
      </w:r>
    </w:p>
  </w:endnote>
  <w:endnote w:type="continuationSeparator" w:id="0">
    <w:p w14:paraId="28B86FBE" w14:textId="77777777" w:rsidR="00AC786B" w:rsidRDefault="00AC786B" w:rsidP="000D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4D"/>
    <w:family w:val="roman"/>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5943C" w14:textId="77777777" w:rsidR="00375830" w:rsidRDefault="00375830" w:rsidP="00375830">
    <w:pPr>
      <w:jc w:val="center"/>
    </w:pPr>
    <w:r>
      <w:rPr>
        <w:rFonts w:ascii="Footlight MT Light" w:hAnsi="Footlight MT Light"/>
        <w:color w:val="080890"/>
        <w:sz w:val="28"/>
        <w:szCs w:val="28"/>
      </w:rPr>
      <w:t>At BFPNS, we create a caring family of resilient learners, enabling all individuals to thrive in our community.</w:t>
    </w:r>
  </w:p>
  <w:p w14:paraId="4E1855CD" w14:textId="1B646DD0" w:rsidR="00AF546C" w:rsidRPr="00375830" w:rsidRDefault="00375830" w:rsidP="00375830">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34DD0" w14:textId="77777777" w:rsidR="00AC786B" w:rsidRDefault="00AC786B" w:rsidP="000D3D5F">
      <w:pPr>
        <w:spacing w:after="0" w:line="240" w:lineRule="auto"/>
      </w:pPr>
      <w:r>
        <w:separator/>
      </w:r>
    </w:p>
  </w:footnote>
  <w:footnote w:type="continuationSeparator" w:id="0">
    <w:p w14:paraId="25290378" w14:textId="77777777" w:rsidR="00AC786B" w:rsidRDefault="00AC786B" w:rsidP="000D3D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FB3B" w14:textId="27518858" w:rsidR="35B628D3" w:rsidRPr="00F6330D" w:rsidRDefault="00F6330D" w:rsidP="00F6330D">
    <w:pPr>
      <w:jc w:val="center"/>
      <w:rPr>
        <w:sz w:val="32"/>
      </w:rPr>
    </w:pPr>
    <w:r>
      <w:rPr>
        <w:noProof/>
        <w:lang w:eastAsia="en-GB"/>
      </w:rPr>
      <w:drawing>
        <wp:anchor distT="0" distB="0" distL="114300" distR="114300" simplePos="0" relativeHeight="251661312" behindDoc="0" locked="0" layoutInCell="1" allowOverlap="1" wp14:anchorId="6C6FE4F3" wp14:editId="1BAF40E1">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657579421" name="Picture 1657579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r w:rsidR="00433513">
      <w:rPr>
        <w:noProof/>
        <w:lang w:eastAsia="en-GB"/>
      </w:rPr>
      <w:drawing>
        <wp:anchor distT="0" distB="0" distL="114300" distR="114300" simplePos="0" relativeHeight="251659264" behindDoc="0" locked="0" layoutInCell="1" allowOverlap="1" wp14:anchorId="0886BEA2" wp14:editId="1015E969">
          <wp:simplePos x="0" y="0"/>
          <wp:positionH relativeFrom="column">
            <wp:posOffset>5807075</wp:posOffset>
          </wp:positionH>
          <wp:positionV relativeFrom="page">
            <wp:posOffset>106885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4458"/>
    <w:multiLevelType w:val="hybridMultilevel"/>
    <w:tmpl w:val="3370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A1A0B"/>
    <w:multiLevelType w:val="hybridMultilevel"/>
    <w:tmpl w:val="AC08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A628A"/>
    <w:multiLevelType w:val="hybridMultilevel"/>
    <w:tmpl w:val="13A065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790FBD"/>
    <w:multiLevelType w:val="multilevel"/>
    <w:tmpl w:val="DC3C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8200D"/>
    <w:multiLevelType w:val="hybridMultilevel"/>
    <w:tmpl w:val="FBF2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22B9B"/>
    <w:multiLevelType w:val="hybridMultilevel"/>
    <w:tmpl w:val="054C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85422"/>
    <w:multiLevelType w:val="multilevel"/>
    <w:tmpl w:val="B5D06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D6F29"/>
    <w:multiLevelType w:val="hybridMultilevel"/>
    <w:tmpl w:val="7FFE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F101A"/>
    <w:multiLevelType w:val="hybridMultilevel"/>
    <w:tmpl w:val="AFEEF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5035A"/>
    <w:multiLevelType w:val="hybridMultilevel"/>
    <w:tmpl w:val="D390C5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B13ECE"/>
    <w:multiLevelType w:val="hybridMultilevel"/>
    <w:tmpl w:val="2586FC3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31BD2"/>
    <w:multiLevelType w:val="hybridMultilevel"/>
    <w:tmpl w:val="F992E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17C06"/>
    <w:multiLevelType w:val="hybridMultilevel"/>
    <w:tmpl w:val="6004EA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D83F9F"/>
    <w:multiLevelType w:val="hybridMultilevel"/>
    <w:tmpl w:val="669E1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B5D28"/>
    <w:multiLevelType w:val="multilevel"/>
    <w:tmpl w:val="45A0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5607B"/>
    <w:multiLevelType w:val="hybridMultilevel"/>
    <w:tmpl w:val="54DC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67421"/>
    <w:multiLevelType w:val="hybridMultilevel"/>
    <w:tmpl w:val="E780A4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602B0A"/>
    <w:multiLevelType w:val="hybridMultilevel"/>
    <w:tmpl w:val="A65E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0432DD"/>
    <w:multiLevelType w:val="hybridMultilevel"/>
    <w:tmpl w:val="04F6B6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A468C7"/>
    <w:multiLevelType w:val="hybridMultilevel"/>
    <w:tmpl w:val="3F0033C4"/>
    <w:lvl w:ilvl="0" w:tplc="55E497E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FC047C"/>
    <w:multiLevelType w:val="hybridMultilevel"/>
    <w:tmpl w:val="AAFAD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82289"/>
    <w:multiLevelType w:val="hybridMultilevel"/>
    <w:tmpl w:val="EE560BAC"/>
    <w:lvl w:ilvl="0" w:tplc="FF120BCC">
      <w:start w:val="1"/>
      <w:numFmt w:val="decimal"/>
      <w:lvlText w:val="%1."/>
      <w:lvlJc w:val="left"/>
      <w:pPr>
        <w:ind w:left="360" w:hanging="360"/>
      </w:pPr>
      <w:rPr>
        <w:rFonts w:ascii="Verdana" w:hAnsi="Verdana" w:hint="default"/>
        <w:b/>
        <w:i w:val="0"/>
        <w:color w:val="auto"/>
        <w:sz w:val="24"/>
      </w:r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2" w15:restartNumberingAfterBreak="0">
    <w:nsid w:val="73D15BDC"/>
    <w:multiLevelType w:val="hybridMultilevel"/>
    <w:tmpl w:val="95AA0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AF300B"/>
    <w:multiLevelType w:val="multilevel"/>
    <w:tmpl w:val="B5D067D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7E1E24CF"/>
    <w:multiLevelType w:val="hybridMultilevel"/>
    <w:tmpl w:val="AC361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0174357">
    <w:abstractNumId w:val="9"/>
  </w:num>
  <w:num w:numId="2" w16cid:durableId="774322741">
    <w:abstractNumId w:val="13"/>
  </w:num>
  <w:num w:numId="3" w16cid:durableId="321810100">
    <w:abstractNumId w:val="10"/>
  </w:num>
  <w:num w:numId="4" w16cid:durableId="1072432410">
    <w:abstractNumId w:val="12"/>
  </w:num>
  <w:num w:numId="5" w16cid:durableId="373387964">
    <w:abstractNumId w:val="18"/>
  </w:num>
  <w:num w:numId="6" w16cid:durableId="173813545">
    <w:abstractNumId w:val="7"/>
  </w:num>
  <w:num w:numId="7" w16cid:durableId="249505298">
    <w:abstractNumId w:val="16"/>
  </w:num>
  <w:num w:numId="8" w16cid:durableId="418647050">
    <w:abstractNumId w:val="21"/>
  </w:num>
  <w:num w:numId="9" w16cid:durableId="128212688">
    <w:abstractNumId w:val="19"/>
  </w:num>
  <w:num w:numId="10" w16cid:durableId="1303074351">
    <w:abstractNumId w:val="1"/>
  </w:num>
  <w:num w:numId="11" w16cid:durableId="292370228">
    <w:abstractNumId w:val="4"/>
  </w:num>
  <w:num w:numId="12" w16cid:durableId="1091849323">
    <w:abstractNumId w:val="3"/>
  </w:num>
  <w:num w:numId="13" w16cid:durableId="230502532">
    <w:abstractNumId w:val="17"/>
  </w:num>
  <w:num w:numId="14" w16cid:durableId="1273895810">
    <w:abstractNumId w:val="22"/>
  </w:num>
  <w:num w:numId="15" w16cid:durableId="1753160422">
    <w:abstractNumId w:val="14"/>
  </w:num>
  <w:num w:numId="16" w16cid:durableId="1626504631">
    <w:abstractNumId w:val="8"/>
  </w:num>
  <w:num w:numId="17" w16cid:durableId="1364554219">
    <w:abstractNumId w:val="23"/>
  </w:num>
  <w:num w:numId="18" w16cid:durableId="648705569">
    <w:abstractNumId w:val="11"/>
  </w:num>
  <w:num w:numId="19" w16cid:durableId="851341352">
    <w:abstractNumId w:val="0"/>
  </w:num>
  <w:num w:numId="20" w16cid:durableId="220021046">
    <w:abstractNumId w:val="15"/>
  </w:num>
  <w:num w:numId="21" w16cid:durableId="792555547">
    <w:abstractNumId w:val="2"/>
  </w:num>
  <w:num w:numId="22" w16cid:durableId="303506827">
    <w:abstractNumId w:val="24"/>
  </w:num>
  <w:num w:numId="23" w16cid:durableId="150484721">
    <w:abstractNumId w:val="6"/>
  </w:num>
  <w:num w:numId="24" w16cid:durableId="1596554060">
    <w:abstractNumId w:val="20"/>
  </w:num>
  <w:num w:numId="25" w16cid:durableId="1271619247">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10"/>
    <w:rsid w:val="000022AF"/>
    <w:rsid w:val="00010762"/>
    <w:rsid w:val="00033B07"/>
    <w:rsid w:val="0003543D"/>
    <w:rsid w:val="000426D6"/>
    <w:rsid w:val="0004316A"/>
    <w:rsid w:val="00050159"/>
    <w:rsid w:val="000502E8"/>
    <w:rsid w:val="000521FE"/>
    <w:rsid w:val="0005448A"/>
    <w:rsid w:val="000603B8"/>
    <w:rsid w:val="00062658"/>
    <w:rsid w:val="0006402F"/>
    <w:rsid w:val="00076F76"/>
    <w:rsid w:val="000835E7"/>
    <w:rsid w:val="000870B7"/>
    <w:rsid w:val="00093501"/>
    <w:rsid w:val="000940FB"/>
    <w:rsid w:val="00095D4B"/>
    <w:rsid w:val="000A2A81"/>
    <w:rsid w:val="000A73AC"/>
    <w:rsid w:val="000B0C1C"/>
    <w:rsid w:val="000C2661"/>
    <w:rsid w:val="000C3C5E"/>
    <w:rsid w:val="000C4773"/>
    <w:rsid w:val="000D3D5F"/>
    <w:rsid w:val="000D542B"/>
    <w:rsid w:val="000D59B9"/>
    <w:rsid w:val="000D7B23"/>
    <w:rsid w:val="000E4A0D"/>
    <w:rsid w:val="000F0613"/>
    <w:rsid w:val="000F4147"/>
    <w:rsid w:val="000F4801"/>
    <w:rsid w:val="000F4E09"/>
    <w:rsid w:val="000F4E66"/>
    <w:rsid w:val="0010033D"/>
    <w:rsid w:val="00100651"/>
    <w:rsid w:val="00102EB5"/>
    <w:rsid w:val="001057FD"/>
    <w:rsid w:val="00121715"/>
    <w:rsid w:val="00122455"/>
    <w:rsid w:val="001234B8"/>
    <w:rsid w:val="001239ED"/>
    <w:rsid w:val="00124384"/>
    <w:rsid w:val="00130C17"/>
    <w:rsid w:val="001353FF"/>
    <w:rsid w:val="00136568"/>
    <w:rsid w:val="00136AFE"/>
    <w:rsid w:val="00146A82"/>
    <w:rsid w:val="001524D7"/>
    <w:rsid w:val="00154AB0"/>
    <w:rsid w:val="00154BCE"/>
    <w:rsid w:val="001562FF"/>
    <w:rsid w:val="00157C12"/>
    <w:rsid w:val="00163054"/>
    <w:rsid w:val="00163861"/>
    <w:rsid w:val="00165064"/>
    <w:rsid w:val="00175D48"/>
    <w:rsid w:val="00177FF3"/>
    <w:rsid w:val="0018187C"/>
    <w:rsid w:val="001873E8"/>
    <w:rsid w:val="00190720"/>
    <w:rsid w:val="00191174"/>
    <w:rsid w:val="00194EF8"/>
    <w:rsid w:val="00196A29"/>
    <w:rsid w:val="00197A8D"/>
    <w:rsid w:val="001A491B"/>
    <w:rsid w:val="001A6847"/>
    <w:rsid w:val="001B6C84"/>
    <w:rsid w:val="001C28A2"/>
    <w:rsid w:val="001C2B98"/>
    <w:rsid w:val="001C5BF0"/>
    <w:rsid w:val="001D0582"/>
    <w:rsid w:val="001D3107"/>
    <w:rsid w:val="001D3173"/>
    <w:rsid w:val="001D36B8"/>
    <w:rsid w:val="001D53F9"/>
    <w:rsid w:val="001D54F1"/>
    <w:rsid w:val="001D7346"/>
    <w:rsid w:val="001E0D39"/>
    <w:rsid w:val="001F2496"/>
    <w:rsid w:val="001F7564"/>
    <w:rsid w:val="00206131"/>
    <w:rsid w:val="002100FB"/>
    <w:rsid w:val="0021075D"/>
    <w:rsid w:val="0021554D"/>
    <w:rsid w:val="002224E4"/>
    <w:rsid w:val="002312F7"/>
    <w:rsid w:val="00233391"/>
    <w:rsid w:val="00234948"/>
    <w:rsid w:val="00241144"/>
    <w:rsid w:val="0025479F"/>
    <w:rsid w:val="00254B34"/>
    <w:rsid w:val="002551CE"/>
    <w:rsid w:val="00262380"/>
    <w:rsid w:val="002840FE"/>
    <w:rsid w:val="00286653"/>
    <w:rsid w:val="00292FF0"/>
    <w:rsid w:val="00294FBB"/>
    <w:rsid w:val="00297D50"/>
    <w:rsid w:val="002A18F6"/>
    <w:rsid w:val="002A1A6E"/>
    <w:rsid w:val="002B2B46"/>
    <w:rsid w:val="002B395B"/>
    <w:rsid w:val="002B5A47"/>
    <w:rsid w:val="002C12EF"/>
    <w:rsid w:val="002C48C7"/>
    <w:rsid w:val="002C4FF9"/>
    <w:rsid w:val="002C6A27"/>
    <w:rsid w:val="002C6F84"/>
    <w:rsid w:val="002D63E9"/>
    <w:rsid w:val="002E0FC7"/>
    <w:rsid w:val="002E4585"/>
    <w:rsid w:val="002F2FC2"/>
    <w:rsid w:val="00301BED"/>
    <w:rsid w:val="00302E87"/>
    <w:rsid w:val="00311E0A"/>
    <w:rsid w:val="0033227E"/>
    <w:rsid w:val="003353AD"/>
    <w:rsid w:val="00344459"/>
    <w:rsid w:val="00346DD3"/>
    <w:rsid w:val="0035659A"/>
    <w:rsid w:val="003639F3"/>
    <w:rsid w:val="00375830"/>
    <w:rsid w:val="00380D9B"/>
    <w:rsid w:val="00383200"/>
    <w:rsid w:val="00383E64"/>
    <w:rsid w:val="00390C7D"/>
    <w:rsid w:val="00394555"/>
    <w:rsid w:val="003946D0"/>
    <w:rsid w:val="003963FA"/>
    <w:rsid w:val="003A2C8C"/>
    <w:rsid w:val="003A3CB6"/>
    <w:rsid w:val="003A4AE0"/>
    <w:rsid w:val="003B3355"/>
    <w:rsid w:val="003B44D3"/>
    <w:rsid w:val="003B625E"/>
    <w:rsid w:val="003C0958"/>
    <w:rsid w:val="003C61FB"/>
    <w:rsid w:val="003C7C19"/>
    <w:rsid w:val="003D7997"/>
    <w:rsid w:val="003E05F4"/>
    <w:rsid w:val="003E0B00"/>
    <w:rsid w:val="003E560B"/>
    <w:rsid w:val="003F0537"/>
    <w:rsid w:val="003F0BD8"/>
    <w:rsid w:val="003F566C"/>
    <w:rsid w:val="00401916"/>
    <w:rsid w:val="00401C8A"/>
    <w:rsid w:val="0040567C"/>
    <w:rsid w:val="00406738"/>
    <w:rsid w:val="00412C14"/>
    <w:rsid w:val="00415253"/>
    <w:rsid w:val="0042489B"/>
    <w:rsid w:val="00424AAA"/>
    <w:rsid w:val="00430C5E"/>
    <w:rsid w:val="00431D21"/>
    <w:rsid w:val="00433513"/>
    <w:rsid w:val="0043672A"/>
    <w:rsid w:val="00453E47"/>
    <w:rsid w:val="0045437A"/>
    <w:rsid w:val="0046285D"/>
    <w:rsid w:val="00470F1B"/>
    <w:rsid w:val="00471FBE"/>
    <w:rsid w:val="004770BD"/>
    <w:rsid w:val="00480D42"/>
    <w:rsid w:val="00483DDC"/>
    <w:rsid w:val="004846A5"/>
    <w:rsid w:val="004A20CA"/>
    <w:rsid w:val="004B0025"/>
    <w:rsid w:val="004C012D"/>
    <w:rsid w:val="004C2D20"/>
    <w:rsid w:val="004C5692"/>
    <w:rsid w:val="004E2C40"/>
    <w:rsid w:val="004E2EED"/>
    <w:rsid w:val="004E43E0"/>
    <w:rsid w:val="004E7F4B"/>
    <w:rsid w:val="004F0290"/>
    <w:rsid w:val="004F3143"/>
    <w:rsid w:val="004F4AB8"/>
    <w:rsid w:val="004F4CBD"/>
    <w:rsid w:val="005041C2"/>
    <w:rsid w:val="00505BDB"/>
    <w:rsid w:val="00514E6C"/>
    <w:rsid w:val="005209E9"/>
    <w:rsid w:val="00521DD2"/>
    <w:rsid w:val="0052443C"/>
    <w:rsid w:val="00525196"/>
    <w:rsid w:val="005317CB"/>
    <w:rsid w:val="005320E0"/>
    <w:rsid w:val="00534CF7"/>
    <w:rsid w:val="005355C1"/>
    <w:rsid w:val="005431C6"/>
    <w:rsid w:val="005514F2"/>
    <w:rsid w:val="00555EE9"/>
    <w:rsid w:val="00567669"/>
    <w:rsid w:val="00570EAB"/>
    <w:rsid w:val="00571CA9"/>
    <w:rsid w:val="00571F4E"/>
    <w:rsid w:val="005721B1"/>
    <w:rsid w:val="00576F0C"/>
    <w:rsid w:val="0058614F"/>
    <w:rsid w:val="005946B2"/>
    <w:rsid w:val="005969FE"/>
    <w:rsid w:val="00597DE0"/>
    <w:rsid w:val="005A1A1F"/>
    <w:rsid w:val="005A57CC"/>
    <w:rsid w:val="005B2390"/>
    <w:rsid w:val="005B6922"/>
    <w:rsid w:val="005C6FAD"/>
    <w:rsid w:val="005C7B73"/>
    <w:rsid w:val="005D03EF"/>
    <w:rsid w:val="005D42A9"/>
    <w:rsid w:val="005D748C"/>
    <w:rsid w:val="005E62F0"/>
    <w:rsid w:val="005F2D55"/>
    <w:rsid w:val="00600602"/>
    <w:rsid w:val="00601E9B"/>
    <w:rsid w:val="00602BA0"/>
    <w:rsid w:val="00606E3B"/>
    <w:rsid w:val="0061029C"/>
    <w:rsid w:val="006263D8"/>
    <w:rsid w:val="00631A14"/>
    <w:rsid w:val="00641BD7"/>
    <w:rsid w:val="00646CF1"/>
    <w:rsid w:val="00652EE3"/>
    <w:rsid w:val="0065328A"/>
    <w:rsid w:val="006624A6"/>
    <w:rsid w:val="00666473"/>
    <w:rsid w:val="006669F1"/>
    <w:rsid w:val="00666F2E"/>
    <w:rsid w:val="00671348"/>
    <w:rsid w:val="00672651"/>
    <w:rsid w:val="00673214"/>
    <w:rsid w:val="006735FE"/>
    <w:rsid w:val="006756BB"/>
    <w:rsid w:val="006766CF"/>
    <w:rsid w:val="006803DC"/>
    <w:rsid w:val="00680A57"/>
    <w:rsid w:val="00681733"/>
    <w:rsid w:val="006820B4"/>
    <w:rsid w:val="0068322D"/>
    <w:rsid w:val="006853DD"/>
    <w:rsid w:val="00686A3B"/>
    <w:rsid w:val="006A607F"/>
    <w:rsid w:val="006B37C1"/>
    <w:rsid w:val="006B7A83"/>
    <w:rsid w:val="006C5DA2"/>
    <w:rsid w:val="006D0202"/>
    <w:rsid w:val="006D2EC1"/>
    <w:rsid w:val="006E07D6"/>
    <w:rsid w:val="006E1095"/>
    <w:rsid w:val="006E34A3"/>
    <w:rsid w:val="006E5596"/>
    <w:rsid w:val="0071085E"/>
    <w:rsid w:val="007108AD"/>
    <w:rsid w:val="00711372"/>
    <w:rsid w:val="00716540"/>
    <w:rsid w:val="007168C0"/>
    <w:rsid w:val="00717E1D"/>
    <w:rsid w:val="00720C7A"/>
    <w:rsid w:val="00723223"/>
    <w:rsid w:val="007313BF"/>
    <w:rsid w:val="00733799"/>
    <w:rsid w:val="00736BF5"/>
    <w:rsid w:val="00737ECD"/>
    <w:rsid w:val="00740934"/>
    <w:rsid w:val="007514A7"/>
    <w:rsid w:val="0075153C"/>
    <w:rsid w:val="00752420"/>
    <w:rsid w:val="00756663"/>
    <w:rsid w:val="00756B79"/>
    <w:rsid w:val="0076249E"/>
    <w:rsid w:val="00764245"/>
    <w:rsid w:val="00766C8E"/>
    <w:rsid w:val="00766CB4"/>
    <w:rsid w:val="007702CB"/>
    <w:rsid w:val="00771A95"/>
    <w:rsid w:val="00777477"/>
    <w:rsid w:val="00777EC5"/>
    <w:rsid w:val="0079333E"/>
    <w:rsid w:val="007A4FF6"/>
    <w:rsid w:val="007A50BF"/>
    <w:rsid w:val="007B7392"/>
    <w:rsid w:val="007C7367"/>
    <w:rsid w:val="007D0332"/>
    <w:rsid w:val="007D177B"/>
    <w:rsid w:val="007E234D"/>
    <w:rsid w:val="007F19A0"/>
    <w:rsid w:val="007F19B2"/>
    <w:rsid w:val="007F1FD2"/>
    <w:rsid w:val="007F52EF"/>
    <w:rsid w:val="008139EF"/>
    <w:rsid w:val="0081439B"/>
    <w:rsid w:val="008202AF"/>
    <w:rsid w:val="0083178B"/>
    <w:rsid w:val="00832CA6"/>
    <w:rsid w:val="00842C8C"/>
    <w:rsid w:val="00844DB0"/>
    <w:rsid w:val="00863E22"/>
    <w:rsid w:val="0087084A"/>
    <w:rsid w:val="00870A97"/>
    <w:rsid w:val="00873AD4"/>
    <w:rsid w:val="008755BB"/>
    <w:rsid w:val="008841E9"/>
    <w:rsid w:val="00891919"/>
    <w:rsid w:val="00891C75"/>
    <w:rsid w:val="00893514"/>
    <w:rsid w:val="008960D7"/>
    <w:rsid w:val="008971CF"/>
    <w:rsid w:val="00897887"/>
    <w:rsid w:val="008A78E6"/>
    <w:rsid w:val="008B500B"/>
    <w:rsid w:val="008C0E3A"/>
    <w:rsid w:val="008C361B"/>
    <w:rsid w:val="008C73F0"/>
    <w:rsid w:val="008D0054"/>
    <w:rsid w:val="008D6FC7"/>
    <w:rsid w:val="008F0AD1"/>
    <w:rsid w:val="008F2ACF"/>
    <w:rsid w:val="00911220"/>
    <w:rsid w:val="00914576"/>
    <w:rsid w:val="00924D61"/>
    <w:rsid w:val="00930739"/>
    <w:rsid w:val="00945E0B"/>
    <w:rsid w:val="009461E4"/>
    <w:rsid w:val="0094716F"/>
    <w:rsid w:val="00947777"/>
    <w:rsid w:val="00954A78"/>
    <w:rsid w:val="009618E7"/>
    <w:rsid w:val="0096209E"/>
    <w:rsid w:val="009701C3"/>
    <w:rsid w:val="00971FD6"/>
    <w:rsid w:val="00973D19"/>
    <w:rsid w:val="00977D5A"/>
    <w:rsid w:val="0098380F"/>
    <w:rsid w:val="00996B1D"/>
    <w:rsid w:val="009A0EE8"/>
    <w:rsid w:val="009A3611"/>
    <w:rsid w:val="009B7DFA"/>
    <w:rsid w:val="009C0B95"/>
    <w:rsid w:val="009C11B6"/>
    <w:rsid w:val="009C5DC7"/>
    <w:rsid w:val="009C6230"/>
    <w:rsid w:val="009C7A28"/>
    <w:rsid w:val="009D02D7"/>
    <w:rsid w:val="009D4D43"/>
    <w:rsid w:val="009D5B04"/>
    <w:rsid w:val="009E1343"/>
    <w:rsid w:val="009E2961"/>
    <w:rsid w:val="00A04448"/>
    <w:rsid w:val="00A04CF0"/>
    <w:rsid w:val="00A15127"/>
    <w:rsid w:val="00A15CF2"/>
    <w:rsid w:val="00A211B8"/>
    <w:rsid w:val="00A2341A"/>
    <w:rsid w:val="00A23AF4"/>
    <w:rsid w:val="00A2504C"/>
    <w:rsid w:val="00A32DEA"/>
    <w:rsid w:val="00A44DC1"/>
    <w:rsid w:val="00A51DF8"/>
    <w:rsid w:val="00A62016"/>
    <w:rsid w:val="00A75D5D"/>
    <w:rsid w:val="00A77F5D"/>
    <w:rsid w:val="00A861A8"/>
    <w:rsid w:val="00A8626A"/>
    <w:rsid w:val="00A97530"/>
    <w:rsid w:val="00AA1414"/>
    <w:rsid w:val="00AA2C51"/>
    <w:rsid w:val="00AA31FD"/>
    <w:rsid w:val="00AA4D98"/>
    <w:rsid w:val="00AA636F"/>
    <w:rsid w:val="00AB05EE"/>
    <w:rsid w:val="00AB50CE"/>
    <w:rsid w:val="00AB5D4D"/>
    <w:rsid w:val="00AC2F21"/>
    <w:rsid w:val="00AC7105"/>
    <w:rsid w:val="00AC786B"/>
    <w:rsid w:val="00AD2589"/>
    <w:rsid w:val="00AE00E6"/>
    <w:rsid w:val="00AE6503"/>
    <w:rsid w:val="00AF2541"/>
    <w:rsid w:val="00AF2C32"/>
    <w:rsid w:val="00AF4023"/>
    <w:rsid w:val="00AF546C"/>
    <w:rsid w:val="00B010D2"/>
    <w:rsid w:val="00B0507B"/>
    <w:rsid w:val="00B05AB1"/>
    <w:rsid w:val="00B11AC5"/>
    <w:rsid w:val="00B11F75"/>
    <w:rsid w:val="00B15486"/>
    <w:rsid w:val="00B174D3"/>
    <w:rsid w:val="00B354EC"/>
    <w:rsid w:val="00B37C9A"/>
    <w:rsid w:val="00B42A9B"/>
    <w:rsid w:val="00B55AC9"/>
    <w:rsid w:val="00B56C47"/>
    <w:rsid w:val="00B610FF"/>
    <w:rsid w:val="00B6226E"/>
    <w:rsid w:val="00B65AB2"/>
    <w:rsid w:val="00B77A57"/>
    <w:rsid w:val="00B852B3"/>
    <w:rsid w:val="00B86473"/>
    <w:rsid w:val="00B8704A"/>
    <w:rsid w:val="00B928D3"/>
    <w:rsid w:val="00B94CC8"/>
    <w:rsid w:val="00B969D2"/>
    <w:rsid w:val="00BA2110"/>
    <w:rsid w:val="00BA41D0"/>
    <w:rsid w:val="00BA7457"/>
    <w:rsid w:val="00BB35FE"/>
    <w:rsid w:val="00BB6BA7"/>
    <w:rsid w:val="00BC1524"/>
    <w:rsid w:val="00BC5A32"/>
    <w:rsid w:val="00BD275E"/>
    <w:rsid w:val="00BD29C7"/>
    <w:rsid w:val="00BD7D10"/>
    <w:rsid w:val="00BF2EC5"/>
    <w:rsid w:val="00BF7692"/>
    <w:rsid w:val="00C058C8"/>
    <w:rsid w:val="00C07C1B"/>
    <w:rsid w:val="00C07FCA"/>
    <w:rsid w:val="00C13976"/>
    <w:rsid w:val="00C26CAD"/>
    <w:rsid w:val="00C33106"/>
    <w:rsid w:val="00C33F22"/>
    <w:rsid w:val="00C42951"/>
    <w:rsid w:val="00C44EED"/>
    <w:rsid w:val="00C47C15"/>
    <w:rsid w:val="00C5088E"/>
    <w:rsid w:val="00C53671"/>
    <w:rsid w:val="00C62225"/>
    <w:rsid w:val="00C63BA6"/>
    <w:rsid w:val="00C66CD4"/>
    <w:rsid w:val="00C67414"/>
    <w:rsid w:val="00C67A6D"/>
    <w:rsid w:val="00C70DE5"/>
    <w:rsid w:val="00C725F0"/>
    <w:rsid w:val="00C74738"/>
    <w:rsid w:val="00C81CD4"/>
    <w:rsid w:val="00C93EB9"/>
    <w:rsid w:val="00C94EC2"/>
    <w:rsid w:val="00CA39FE"/>
    <w:rsid w:val="00CA4410"/>
    <w:rsid w:val="00CA775E"/>
    <w:rsid w:val="00CB0273"/>
    <w:rsid w:val="00CB2CEF"/>
    <w:rsid w:val="00CB2FCD"/>
    <w:rsid w:val="00CB71C1"/>
    <w:rsid w:val="00CC1AF8"/>
    <w:rsid w:val="00CC1F81"/>
    <w:rsid w:val="00CE0AE8"/>
    <w:rsid w:val="00CE13CE"/>
    <w:rsid w:val="00CE5A7C"/>
    <w:rsid w:val="00CE7D17"/>
    <w:rsid w:val="00CF325D"/>
    <w:rsid w:val="00CF5F31"/>
    <w:rsid w:val="00D248CD"/>
    <w:rsid w:val="00D36CD3"/>
    <w:rsid w:val="00D43967"/>
    <w:rsid w:val="00D459E3"/>
    <w:rsid w:val="00D634AC"/>
    <w:rsid w:val="00D72485"/>
    <w:rsid w:val="00D72F30"/>
    <w:rsid w:val="00D75383"/>
    <w:rsid w:val="00D753E6"/>
    <w:rsid w:val="00D75CB9"/>
    <w:rsid w:val="00D7721E"/>
    <w:rsid w:val="00D91B5F"/>
    <w:rsid w:val="00D92BD7"/>
    <w:rsid w:val="00D94EFE"/>
    <w:rsid w:val="00D97FC1"/>
    <w:rsid w:val="00DA1A30"/>
    <w:rsid w:val="00DA4628"/>
    <w:rsid w:val="00DB29C6"/>
    <w:rsid w:val="00DC0509"/>
    <w:rsid w:val="00DC07E6"/>
    <w:rsid w:val="00DC0F71"/>
    <w:rsid w:val="00DC1883"/>
    <w:rsid w:val="00DC3FE4"/>
    <w:rsid w:val="00DC54D5"/>
    <w:rsid w:val="00DC730F"/>
    <w:rsid w:val="00DE080C"/>
    <w:rsid w:val="00DE2DA9"/>
    <w:rsid w:val="00DE67FA"/>
    <w:rsid w:val="00DF45A0"/>
    <w:rsid w:val="00E007FA"/>
    <w:rsid w:val="00E02541"/>
    <w:rsid w:val="00E06242"/>
    <w:rsid w:val="00E11757"/>
    <w:rsid w:val="00E12125"/>
    <w:rsid w:val="00E21210"/>
    <w:rsid w:val="00E23FFE"/>
    <w:rsid w:val="00E24041"/>
    <w:rsid w:val="00E25283"/>
    <w:rsid w:val="00E26888"/>
    <w:rsid w:val="00E2739A"/>
    <w:rsid w:val="00E34B35"/>
    <w:rsid w:val="00E423A4"/>
    <w:rsid w:val="00E43C0B"/>
    <w:rsid w:val="00E471C6"/>
    <w:rsid w:val="00E47249"/>
    <w:rsid w:val="00E52A16"/>
    <w:rsid w:val="00E5381E"/>
    <w:rsid w:val="00E53A5D"/>
    <w:rsid w:val="00E54FDB"/>
    <w:rsid w:val="00E5528E"/>
    <w:rsid w:val="00E56B9B"/>
    <w:rsid w:val="00E739FA"/>
    <w:rsid w:val="00E806C1"/>
    <w:rsid w:val="00E8123E"/>
    <w:rsid w:val="00E823E4"/>
    <w:rsid w:val="00E83797"/>
    <w:rsid w:val="00E85D94"/>
    <w:rsid w:val="00EA7F43"/>
    <w:rsid w:val="00EB0E79"/>
    <w:rsid w:val="00EB22A8"/>
    <w:rsid w:val="00EB4174"/>
    <w:rsid w:val="00ED3CC9"/>
    <w:rsid w:val="00ED7C55"/>
    <w:rsid w:val="00EE22AA"/>
    <w:rsid w:val="00EE75D2"/>
    <w:rsid w:val="00EF077B"/>
    <w:rsid w:val="00EF2281"/>
    <w:rsid w:val="00EF4B75"/>
    <w:rsid w:val="00F06FEC"/>
    <w:rsid w:val="00F110F8"/>
    <w:rsid w:val="00F1611E"/>
    <w:rsid w:val="00F170F2"/>
    <w:rsid w:val="00F224D9"/>
    <w:rsid w:val="00F27106"/>
    <w:rsid w:val="00F3129F"/>
    <w:rsid w:val="00F3250A"/>
    <w:rsid w:val="00F43F9B"/>
    <w:rsid w:val="00F4456C"/>
    <w:rsid w:val="00F50B41"/>
    <w:rsid w:val="00F53B39"/>
    <w:rsid w:val="00F540B6"/>
    <w:rsid w:val="00F55319"/>
    <w:rsid w:val="00F6330D"/>
    <w:rsid w:val="00F64E54"/>
    <w:rsid w:val="00F665BE"/>
    <w:rsid w:val="00F74076"/>
    <w:rsid w:val="00F821D2"/>
    <w:rsid w:val="00F87713"/>
    <w:rsid w:val="00F87F48"/>
    <w:rsid w:val="00F91931"/>
    <w:rsid w:val="00FA1F51"/>
    <w:rsid w:val="00FA5892"/>
    <w:rsid w:val="00FB4F76"/>
    <w:rsid w:val="00FB68CE"/>
    <w:rsid w:val="00FC19C5"/>
    <w:rsid w:val="00FC2814"/>
    <w:rsid w:val="00FC4079"/>
    <w:rsid w:val="00FC4C8C"/>
    <w:rsid w:val="00FC5040"/>
    <w:rsid w:val="00FC53FD"/>
    <w:rsid w:val="00FE2B26"/>
    <w:rsid w:val="00FE6424"/>
    <w:rsid w:val="00FF0B2A"/>
    <w:rsid w:val="00FF230D"/>
    <w:rsid w:val="00FF33E3"/>
    <w:rsid w:val="00FF39BC"/>
    <w:rsid w:val="00FF3EBE"/>
    <w:rsid w:val="00FF5F7B"/>
    <w:rsid w:val="07E8B5D6"/>
    <w:rsid w:val="14EB53F3"/>
    <w:rsid w:val="35B628D3"/>
    <w:rsid w:val="43E59E84"/>
    <w:rsid w:val="5AC78BA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B01BA"/>
  <w15:chartTrackingRefBased/>
  <w15:docId w15:val="{42DF0FAE-7B48-449F-A4A9-9B05F493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410"/>
    <w:pPr>
      <w:spacing w:after="200" w:line="276" w:lineRule="auto"/>
    </w:pPr>
    <w:rPr>
      <w:sz w:val="22"/>
      <w:szCs w:val="22"/>
      <w:lang w:eastAsia="en-US"/>
    </w:rPr>
  </w:style>
  <w:style w:type="paragraph" w:styleId="Heading1">
    <w:name w:val="heading 1"/>
    <w:basedOn w:val="Normal"/>
    <w:next w:val="Normal"/>
    <w:link w:val="Heading1Char"/>
    <w:uiPriority w:val="9"/>
    <w:qFormat/>
    <w:rsid w:val="006820B4"/>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qFormat/>
    <w:rsid w:val="008C73F0"/>
    <w:pPr>
      <w:keepNext/>
      <w:overflowPunct w:val="0"/>
      <w:autoSpaceDE w:val="0"/>
      <w:autoSpaceDN w:val="0"/>
      <w:adjustRightInd w:val="0"/>
      <w:spacing w:after="0" w:line="240" w:lineRule="auto"/>
      <w:textAlignment w:val="baseline"/>
      <w:outlineLvl w:val="1"/>
    </w:pPr>
    <w:rPr>
      <w:rFonts w:ascii="Arial" w:eastAsia="Times New Roman" w:hAnsi="Arial"/>
      <w:b/>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410"/>
    <w:pPr>
      <w:ind w:left="720"/>
      <w:contextualSpacing/>
    </w:pPr>
  </w:style>
  <w:style w:type="paragraph" w:styleId="BalloonText">
    <w:name w:val="Balloon Text"/>
    <w:basedOn w:val="Normal"/>
    <w:link w:val="BalloonTextChar"/>
    <w:uiPriority w:val="99"/>
    <w:semiHidden/>
    <w:unhideWhenUsed/>
    <w:rsid w:val="00CA441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4410"/>
    <w:rPr>
      <w:rFonts w:ascii="Tahoma" w:hAnsi="Tahoma" w:cs="Tahoma"/>
      <w:sz w:val="16"/>
      <w:szCs w:val="16"/>
    </w:rPr>
  </w:style>
  <w:style w:type="paragraph" w:styleId="Header">
    <w:name w:val="header"/>
    <w:basedOn w:val="Normal"/>
    <w:link w:val="HeaderChar"/>
    <w:uiPriority w:val="99"/>
    <w:unhideWhenUsed/>
    <w:rsid w:val="000D3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D5F"/>
  </w:style>
  <w:style w:type="paragraph" w:styleId="Footer">
    <w:name w:val="footer"/>
    <w:basedOn w:val="Normal"/>
    <w:link w:val="FooterChar"/>
    <w:uiPriority w:val="99"/>
    <w:unhideWhenUsed/>
    <w:rsid w:val="000D3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D5F"/>
  </w:style>
  <w:style w:type="character" w:customStyle="1" w:styleId="Heading2Char">
    <w:name w:val="Heading 2 Char"/>
    <w:link w:val="Heading2"/>
    <w:rsid w:val="008C73F0"/>
    <w:rPr>
      <w:rFonts w:ascii="Arial" w:eastAsia="Times New Roman" w:hAnsi="Arial" w:cs="Times New Roman"/>
      <w:b/>
      <w:sz w:val="28"/>
      <w:szCs w:val="20"/>
      <w:lang w:eastAsia="en-GB"/>
    </w:rPr>
  </w:style>
  <w:style w:type="table" w:styleId="TableGrid">
    <w:name w:val="Table Grid"/>
    <w:basedOn w:val="TableNormal"/>
    <w:uiPriority w:val="59"/>
    <w:rsid w:val="00105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BodyText2Char">
    <w:name w:val="Body Text 2 Char"/>
    <w:link w:val="BodyText2"/>
    <w:uiPriority w:val="99"/>
    <w:semiHidden/>
    <w:rsid w:val="00F1611E"/>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954A78"/>
    <w:rPr>
      <w:color w:val="0000FF"/>
      <w:u w:val="single"/>
    </w:rPr>
  </w:style>
  <w:style w:type="character" w:customStyle="1" w:styleId="apple-tab-span">
    <w:name w:val="apple-tab-span"/>
    <w:basedOn w:val="DefaultParagraphFont"/>
    <w:rsid w:val="006E5596"/>
  </w:style>
  <w:style w:type="character" w:styleId="CommentReference">
    <w:name w:val="annotation reference"/>
    <w:uiPriority w:val="99"/>
    <w:semiHidden/>
    <w:unhideWhenUsed/>
    <w:rsid w:val="005A57CC"/>
    <w:rPr>
      <w:sz w:val="16"/>
      <w:szCs w:val="16"/>
    </w:rPr>
  </w:style>
  <w:style w:type="paragraph" w:styleId="CommentText">
    <w:name w:val="annotation text"/>
    <w:basedOn w:val="Normal"/>
    <w:link w:val="CommentTextChar"/>
    <w:uiPriority w:val="99"/>
    <w:unhideWhenUsed/>
    <w:rsid w:val="005A57CC"/>
    <w:pPr>
      <w:spacing w:line="240" w:lineRule="auto"/>
    </w:pPr>
    <w:rPr>
      <w:sz w:val="20"/>
      <w:szCs w:val="20"/>
    </w:rPr>
  </w:style>
  <w:style w:type="character" w:customStyle="1" w:styleId="CommentTextChar">
    <w:name w:val="Comment Text Char"/>
    <w:link w:val="CommentText"/>
    <w:uiPriority w:val="99"/>
    <w:rsid w:val="005A57CC"/>
    <w:rPr>
      <w:sz w:val="20"/>
      <w:szCs w:val="20"/>
    </w:rPr>
  </w:style>
  <w:style w:type="paragraph" w:styleId="CommentSubject">
    <w:name w:val="annotation subject"/>
    <w:basedOn w:val="CommentText"/>
    <w:next w:val="CommentText"/>
    <w:link w:val="CommentSubjectChar"/>
    <w:uiPriority w:val="99"/>
    <w:semiHidden/>
    <w:unhideWhenUsed/>
    <w:rsid w:val="005A57CC"/>
    <w:rPr>
      <w:b/>
      <w:bCs/>
    </w:rPr>
  </w:style>
  <w:style w:type="character" w:customStyle="1" w:styleId="CommentSubjectChar">
    <w:name w:val="Comment Subject Char"/>
    <w:link w:val="CommentSubject"/>
    <w:uiPriority w:val="99"/>
    <w:semiHidden/>
    <w:rsid w:val="005A57CC"/>
    <w:rPr>
      <w:b/>
      <w:bCs/>
      <w:sz w:val="20"/>
      <w:szCs w:val="20"/>
    </w:rPr>
  </w:style>
  <w:style w:type="character" w:styleId="Emphasis">
    <w:name w:val="Emphasis"/>
    <w:uiPriority w:val="20"/>
    <w:qFormat/>
    <w:rsid w:val="008960D7"/>
    <w:rPr>
      <w:i/>
      <w:iCs/>
    </w:rPr>
  </w:style>
  <w:style w:type="character" w:customStyle="1" w:styleId="Heading1Char">
    <w:name w:val="Heading 1 Char"/>
    <w:link w:val="Heading1"/>
    <w:uiPriority w:val="9"/>
    <w:rsid w:val="006820B4"/>
    <w:rPr>
      <w:rFonts w:ascii="Calibri Light" w:eastAsia="Times New Roman" w:hAnsi="Calibri Light" w:cs="Times New Roman"/>
      <w:b/>
      <w:bCs/>
      <w:kern w:val="32"/>
      <w:sz w:val="32"/>
      <w:szCs w:val="32"/>
      <w:lang w:eastAsia="en-US"/>
    </w:rPr>
  </w:style>
  <w:style w:type="character" w:styleId="FollowedHyperlink">
    <w:name w:val="FollowedHyperlink"/>
    <w:uiPriority w:val="99"/>
    <w:semiHidden/>
    <w:unhideWhenUsed/>
    <w:rsid w:val="00F3129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177309">
      <w:bodyDiv w:val="1"/>
      <w:marLeft w:val="0"/>
      <w:marRight w:val="0"/>
      <w:marTop w:val="0"/>
      <w:marBottom w:val="0"/>
      <w:divBdr>
        <w:top w:val="none" w:sz="0" w:space="0" w:color="auto"/>
        <w:left w:val="none" w:sz="0" w:space="0" w:color="auto"/>
        <w:bottom w:val="none" w:sz="0" w:space="0" w:color="auto"/>
        <w:right w:val="none" w:sz="0" w:space="0" w:color="auto"/>
      </w:divBdr>
    </w:div>
    <w:div w:id="891040390">
      <w:bodyDiv w:val="1"/>
      <w:marLeft w:val="0"/>
      <w:marRight w:val="0"/>
      <w:marTop w:val="0"/>
      <w:marBottom w:val="0"/>
      <w:divBdr>
        <w:top w:val="none" w:sz="0" w:space="0" w:color="auto"/>
        <w:left w:val="none" w:sz="0" w:space="0" w:color="auto"/>
        <w:bottom w:val="none" w:sz="0" w:space="0" w:color="auto"/>
        <w:right w:val="none" w:sz="0" w:space="0" w:color="auto"/>
      </w:divBdr>
    </w:div>
    <w:div w:id="1096705636">
      <w:bodyDiv w:val="1"/>
      <w:marLeft w:val="0"/>
      <w:marRight w:val="0"/>
      <w:marTop w:val="0"/>
      <w:marBottom w:val="0"/>
      <w:divBdr>
        <w:top w:val="none" w:sz="0" w:space="0" w:color="auto"/>
        <w:left w:val="none" w:sz="0" w:space="0" w:color="auto"/>
        <w:bottom w:val="none" w:sz="0" w:space="0" w:color="auto"/>
        <w:right w:val="none" w:sz="0" w:space="0" w:color="auto"/>
      </w:divBdr>
    </w:div>
    <w:div w:id="1511799974">
      <w:bodyDiv w:val="1"/>
      <w:marLeft w:val="0"/>
      <w:marRight w:val="0"/>
      <w:marTop w:val="0"/>
      <w:marBottom w:val="0"/>
      <w:divBdr>
        <w:top w:val="none" w:sz="0" w:space="0" w:color="auto"/>
        <w:left w:val="none" w:sz="0" w:space="0" w:color="auto"/>
        <w:bottom w:val="none" w:sz="0" w:space="0" w:color="auto"/>
        <w:right w:val="none" w:sz="0" w:space="0" w:color="auto"/>
      </w:divBdr>
    </w:div>
    <w:div w:id="1632131689">
      <w:bodyDiv w:val="1"/>
      <w:marLeft w:val="0"/>
      <w:marRight w:val="0"/>
      <w:marTop w:val="0"/>
      <w:marBottom w:val="0"/>
      <w:divBdr>
        <w:top w:val="none" w:sz="0" w:space="0" w:color="auto"/>
        <w:left w:val="none" w:sz="0" w:space="0" w:color="auto"/>
        <w:bottom w:val="none" w:sz="0" w:space="0" w:color="auto"/>
        <w:right w:val="none" w:sz="0" w:space="0" w:color="auto"/>
      </w:divBdr>
    </w:div>
    <w:div w:id="1763184330">
      <w:bodyDiv w:val="1"/>
      <w:marLeft w:val="0"/>
      <w:marRight w:val="0"/>
      <w:marTop w:val="0"/>
      <w:marBottom w:val="0"/>
      <w:divBdr>
        <w:top w:val="none" w:sz="0" w:space="0" w:color="auto"/>
        <w:left w:val="none" w:sz="0" w:space="0" w:color="auto"/>
        <w:bottom w:val="none" w:sz="0" w:space="0" w:color="auto"/>
        <w:right w:val="none" w:sz="0" w:space="0" w:color="auto"/>
      </w:divBdr>
    </w:div>
    <w:div w:id="1845631753">
      <w:bodyDiv w:val="1"/>
      <w:marLeft w:val="0"/>
      <w:marRight w:val="0"/>
      <w:marTop w:val="0"/>
      <w:marBottom w:val="0"/>
      <w:divBdr>
        <w:top w:val="none" w:sz="0" w:space="0" w:color="auto"/>
        <w:left w:val="none" w:sz="0" w:space="0" w:color="auto"/>
        <w:bottom w:val="none" w:sz="0" w:space="0" w:color="auto"/>
        <w:right w:val="none" w:sz="0" w:space="0" w:color="auto"/>
      </w:divBdr>
    </w:div>
    <w:div w:id="207192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ottinghamshire.sendlocaloffer.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ottinghamshire.sendlocaloffer.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9FFA0-5769-4159-BED7-B5BA6485797D}">
  <ds:schemaRefs>
    <ds:schemaRef ds:uri="http://schemas.openxmlformats.org/officeDocument/2006/bibliography"/>
  </ds:schemaRefs>
</ds:datastoreItem>
</file>

<file path=customXml/itemProps2.xml><?xml version="1.0" encoding="utf-8"?>
<ds:datastoreItem xmlns:ds="http://schemas.openxmlformats.org/officeDocument/2006/customXml" ds:itemID="{3344D6CE-393C-4F04-9E96-F2BAFA53B6B5}">
  <ds:schemaRefs>
    <ds:schemaRef ds:uri="http://schemas.microsoft.com/sharepoint/v3/contenttype/forms"/>
  </ds:schemaRefs>
</ds:datastoreItem>
</file>

<file path=customXml/itemProps3.xml><?xml version="1.0" encoding="utf-8"?>
<ds:datastoreItem xmlns:ds="http://schemas.openxmlformats.org/officeDocument/2006/customXml" ds:itemID="{B14F7876-779D-4D77-B5EA-8C6D8758EB99}">
  <ds:schemaRefs>
    <ds:schemaRef ds:uri="http://schemas.microsoft.com/office/2006/metadata/properties"/>
    <ds:schemaRef ds:uri="http://schemas.microsoft.com/office/infopath/2007/PartnerControls"/>
    <ds:schemaRef ds:uri="7d3e8b2c-47f1-404f-bf60-34c73a6b7311"/>
    <ds:schemaRef ds:uri="b7f9c16c-925c-4cc8-ac38-00e4d710edbe"/>
    <ds:schemaRef ds:uri="160caa6d-3b6a-4d94-a530-aff80edb17a4"/>
    <ds:schemaRef ds:uri="b7877ec7-1fa6-4738-94ed-aeb9284d5d66"/>
  </ds:schemaRefs>
</ds:datastoreItem>
</file>

<file path=customXml/itemProps4.xml><?xml version="1.0" encoding="utf-8"?>
<ds:datastoreItem xmlns:ds="http://schemas.openxmlformats.org/officeDocument/2006/customXml" ds:itemID="{99F10D72-297C-41DD-8C13-7A97001D5C26}"/>
</file>

<file path=docProps/app.xml><?xml version="1.0" encoding="utf-8"?>
<Properties xmlns="http://schemas.openxmlformats.org/officeDocument/2006/extended-properties" xmlns:vt="http://schemas.openxmlformats.org/officeDocument/2006/docPropsVTypes">
  <Template>Normal.dotm</Template>
  <TotalTime>42</TotalTime>
  <Pages>16</Pages>
  <Words>4706</Words>
  <Characters>25319</Characters>
  <Application>Microsoft Office Word</Application>
  <DocSecurity>0</DocSecurity>
  <Lines>1947</Lines>
  <Paragraphs>1112</Paragraphs>
  <ScaleCrop>false</ScaleCrop>
  <Company>Electricword Plc</Company>
  <LinksUpToDate>false</LinksUpToDate>
  <CharactersWithSpaces>28913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alice.lewis</dc:creator>
  <cp:keywords/>
  <dc:description/>
  <cp:lastModifiedBy>Sarah GRIFFITH</cp:lastModifiedBy>
  <cp:revision>43</cp:revision>
  <cp:lastPrinted>2024-10-10T07:22:00Z</cp:lastPrinted>
  <dcterms:created xsi:type="dcterms:W3CDTF">2021-11-01T14:14:00Z</dcterms:created>
  <dcterms:modified xsi:type="dcterms:W3CDTF">2025-08-27T14:07:00Z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5062600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