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051AA" w14:textId="77777777" w:rsidR="00997455" w:rsidRPr="000A281C" w:rsidRDefault="001D154B" w:rsidP="001D154B">
      <w:pPr>
        <w:jc w:val="center"/>
        <w:rPr>
          <w:rFonts w:ascii="Goudy Stout" w:hAnsi="Goudy Stout"/>
          <w:b/>
          <w:color w:val="0000FF"/>
          <w:sz w:val="28"/>
          <w:szCs w:val="28"/>
        </w:rPr>
      </w:pPr>
      <w:r w:rsidRPr="000A281C">
        <w:rPr>
          <w:rFonts w:ascii="Goudy Stout" w:hAnsi="Goudy Stout"/>
          <w:b/>
          <w:color w:val="0000FF"/>
          <w:sz w:val="28"/>
          <w:szCs w:val="28"/>
        </w:rPr>
        <w:t>Useful Websites to help our children stay safe</w:t>
      </w:r>
    </w:p>
    <w:tbl>
      <w:tblPr>
        <w:tblStyle w:val="TableGrid"/>
        <w:tblW w:w="153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3588"/>
        <w:gridCol w:w="4067"/>
        <w:gridCol w:w="3627"/>
      </w:tblGrid>
      <w:tr w:rsidR="008B52A9" w14:paraId="7A2C8E06" w14:textId="77777777" w:rsidTr="001D154B">
        <w:tc>
          <w:tcPr>
            <w:tcW w:w="4106" w:type="dxa"/>
          </w:tcPr>
          <w:p w14:paraId="7569CDC8" w14:textId="77777777" w:rsidR="008B52A9" w:rsidRDefault="008B52A9" w:rsidP="00E703A8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CB4C7E6" wp14:editId="6E65B950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97790</wp:posOffset>
                  </wp:positionV>
                  <wp:extent cx="1666875" cy="1360805"/>
                  <wp:effectExtent l="19050" t="19050" r="28575" b="10795"/>
                  <wp:wrapTight wrapText="bothSides">
                    <wp:wrapPolygon edited="0">
                      <wp:start x="-247" y="-302"/>
                      <wp:lineTo x="-247" y="21469"/>
                      <wp:lineTo x="21723" y="21469"/>
                      <wp:lineTo x="21723" y="-302"/>
                      <wp:lineTo x="-247" y="-302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3608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08687D" w14:textId="77777777" w:rsidR="008B52A9" w:rsidRDefault="008B52A9" w:rsidP="00E703A8">
            <w:pPr>
              <w:rPr>
                <w:sz w:val="28"/>
                <w:szCs w:val="28"/>
              </w:rPr>
            </w:pPr>
          </w:p>
          <w:p w14:paraId="189D86C3" w14:textId="77777777" w:rsidR="008B52A9" w:rsidRDefault="008B52A9" w:rsidP="00E703A8">
            <w:pPr>
              <w:rPr>
                <w:sz w:val="28"/>
                <w:szCs w:val="28"/>
              </w:rPr>
            </w:pPr>
          </w:p>
          <w:p w14:paraId="6E47AA59" w14:textId="77777777" w:rsidR="008B52A9" w:rsidRDefault="008B52A9" w:rsidP="00E703A8">
            <w:pPr>
              <w:rPr>
                <w:sz w:val="28"/>
                <w:szCs w:val="28"/>
              </w:rPr>
            </w:pPr>
            <w:hyperlink r:id="rId5" w:history="1">
              <w:r w:rsidRPr="00997455">
                <w:rPr>
                  <w:rStyle w:val="Hyperlink"/>
                  <w:sz w:val="28"/>
                  <w:szCs w:val="28"/>
                </w:rPr>
                <w:t>https://www.thinkuknow.co.uk/</w:t>
              </w:r>
            </w:hyperlink>
            <w:r w:rsidRPr="00997455">
              <w:rPr>
                <w:sz w:val="28"/>
                <w:szCs w:val="28"/>
              </w:rPr>
              <w:t xml:space="preserve"> </w:t>
            </w:r>
          </w:p>
          <w:p w14:paraId="4E5F0B6C" w14:textId="77777777" w:rsidR="008B52A9" w:rsidRDefault="008B52A9" w:rsidP="00E703A8"/>
        </w:tc>
        <w:tc>
          <w:tcPr>
            <w:tcW w:w="3588" w:type="dxa"/>
          </w:tcPr>
          <w:p w14:paraId="2F460813" w14:textId="77777777" w:rsidR="008B52A9" w:rsidRDefault="008B52A9" w:rsidP="00E703A8">
            <w:pPr>
              <w:rPr>
                <w:rFonts w:cstheme="minorHAnsi"/>
                <w:bCs/>
                <w:sz w:val="28"/>
                <w:szCs w:val="28"/>
              </w:rPr>
            </w:pPr>
            <w:proofErr w:type="spellStart"/>
            <w:r w:rsidRPr="008B52A9">
              <w:rPr>
                <w:rFonts w:cstheme="minorHAnsi"/>
                <w:b/>
                <w:bCs/>
                <w:sz w:val="28"/>
                <w:szCs w:val="28"/>
              </w:rPr>
              <w:t>Thinkuknow</w:t>
            </w:r>
            <w:proofErr w:type="spellEnd"/>
            <w:r w:rsidRPr="00997455">
              <w:rPr>
                <w:rFonts w:cstheme="minorHAnsi"/>
                <w:bCs/>
                <w:sz w:val="28"/>
                <w:szCs w:val="28"/>
              </w:rPr>
              <w:t xml:space="preserve"> is the education programme from CEOP, a UK organisation which protects children both online and offline.</w:t>
            </w:r>
          </w:p>
          <w:p w14:paraId="2CB09293" w14:textId="77777777" w:rsidR="000A281C" w:rsidRDefault="000A281C" w:rsidP="00E703A8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0CF3EACC" w14:textId="77777777" w:rsidR="000A281C" w:rsidRDefault="000A281C" w:rsidP="00E703A8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04833BFA" w14:textId="77777777" w:rsidR="008B52A9" w:rsidRPr="00997455" w:rsidRDefault="008B52A9" w:rsidP="00E703A8">
            <w:pPr>
              <w:rPr>
                <w:sz w:val="28"/>
                <w:szCs w:val="28"/>
              </w:rPr>
            </w:pPr>
          </w:p>
        </w:tc>
        <w:tc>
          <w:tcPr>
            <w:tcW w:w="4067" w:type="dxa"/>
          </w:tcPr>
          <w:p w14:paraId="39A08B36" w14:textId="77777777" w:rsidR="008B52A9" w:rsidRDefault="008B52A9" w:rsidP="00E703A8">
            <w:pPr>
              <w:rPr>
                <w:sz w:val="28"/>
                <w:szCs w:val="28"/>
              </w:rPr>
            </w:pPr>
          </w:p>
          <w:p w14:paraId="5F096298" w14:textId="77777777" w:rsidR="008B52A9" w:rsidRDefault="008B52A9" w:rsidP="00E703A8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F832E85" wp14:editId="769C72EA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341630</wp:posOffset>
                  </wp:positionV>
                  <wp:extent cx="2305685" cy="558165"/>
                  <wp:effectExtent l="19050" t="19050" r="18415" b="13335"/>
                  <wp:wrapTight wrapText="bothSides">
                    <wp:wrapPolygon edited="0">
                      <wp:start x="-178" y="-737"/>
                      <wp:lineTo x="-178" y="21379"/>
                      <wp:lineTo x="21594" y="21379"/>
                      <wp:lineTo x="21594" y="-737"/>
                      <wp:lineTo x="-178" y="-737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685" cy="55816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18421B" w14:textId="77777777" w:rsidR="008B52A9" w:rsidRDefault="008B52A9" w:rsidP="00E703A8">
            <w:hyperlink r:id="rId7" w:history="1">
              <w:r w:rsidRPr="00466490">
                <w:rPr>
                  <w:rStyle w:val="Hyperlink"/>
                  <w:sz w:val="28"/>
                  <w:szCs w:val="28"/>
                </w:rPr>
                <w:t>https://parentzone.org.uk/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7" w:type="dxa"/>
          </w:tcPr>
          <w:p w14:paraId="6BACB3F6" w14:textId="77777777" w:rsidR="008B52A9" w:rsidRDefault="008B52A9" w:rsidP="001D154B">
            <w:pPr>
              <w:rPr>
                <w:rFonts w:cstheme="minorHAnsi"/>
                <w:sz w:val="28"/>
                <w:szCs w:val="28"/>
                <w:shd w:val="clear" w:color="auto" w:fill="FFFFFF"/>
              </w:rPr>
            </w:pPr>
            <w:r w:rsidRPr="008B52A9">
              <w:rPr>
                <w:rStyle w:val="Emphasis"/>
                <w:rFonts w:cstheme="minorHAnsi"/>
                <w:b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Parent Zone</w:t>
            </w:r>
            <w:r w:rsidRPr="008B52A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 are the experts in digital family life. </w:t>
            </w:r>
            <w:r w:rsidR="001D154B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They </w:t>
            </w:r>
            <w:r w:rsidRPr="008B52A9">
              <w:rPr>
                <w:rFonts w:cstheme="minorHAnsi"/>
                <w:sz w:val="28"/>
                <w:szCs w:val="28"/>
                <w:shd w:val="clear" w:color="auto" w:fill="FFFFFF"/>
              </w:rPr>
              <w:t>provide support and information to </w:t>
            </w:r>
            <w:r w:rsidRPr="008B52A9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parents</w:t>
            </w:r>
            <w:r w:rsidRPr="008B52A9">
              <w:rPr>
                <w:rFonts w:cstheme="minorHAnsi"/>
                <w:sz w:val="28"/>
                <w:szCs w:val="28"/>
                <w:shd w:val="clear" w:color="auto" w:fill="FFFFFF"/>
              </w:rPr>
              <w:t>,</w:t>
            </w:r>
            <w:r w:rsidR="001D154B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children and schools about how to </w:t>
            </w:r>
            <w:r w:rsidRPr="008B52A9">
              <w:rPr>
                <w:rFonts w:cstheme="minorHAnsi"/>
                <w:sz w:val="28"/>
                <w:szCs w:val="28"/>
                <w:shd w:val="clear" w:color="auto" w:fill="FFFFFF"/>
              </w:rPr>
              <w:t>navigate the internet safely and confidently.</w:t>
            </w:r>
          </w:p>
          <w:p w14:paraId="5B80E05F" w14:textId="77777777" w:rsidR="001D154B" w:rsidRPr="008B52A9" w:rsidRDefault="001D154B" w:rsidP="001D154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  <w:shd w:val="clear" w:color="auto" w:fill="FFFFFF"/>
              </w:rPr>
              <w:t>They have a great Digital Parenting Magazine.</w:t>
            </w:r>
          </w:p>
        </w:tc>
      </w:tr>
      <w:tr w:rsidR="008B52A9" w14:paraId="2C0921B1" w14:textId="77777777" w:rsidTr="001D154B">
        <w:tc>
          <w:tcPr>
            <w:tcW w:w="4106" w:type="dxa"/>
          </w:tcPr>
          <w:p w14:paraId="1A518381" w14:textId="77777777" w:rsidR="008B52A9" w:rsidRDefault="008B52A9" w:rsidP="007576D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AF1699A" wp14:editId="4A6D16AE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217805</wp:posOffset>
                  </wp:positionV>
                  <wp:extent cx="1933575" cy="752475"/>
                  <wp:effectExtent l="19050" t="19050" r="28575" b="28575"/>
                  <wp:wrapTight wrapText="bothSides">
                    <wp:wrapPolygon edited="0">
                      <wp:start x="-213" y="-547"/>
                      <wp:lineTo x="-213" y="21873"/>
                      <wp:lineTo x="21706" y="21873"/>
                      <wp:lineTo x="21706" y="-547"/>
                      <wp:lineTo x="-213" y="-547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7524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9" w:history="1">
              <w:r w:rsidRPr="00466490">
                <w:rPr>
                  <w:rStyle w:val="Hyperlink"/>
                  <w:sz w:val="28"/>
                  <w:szCs w:val="28"/>
                </w:rPr>
                <w:t>https://www.anti-bullyingalliance.org.uk/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  <w:p w14:paraId="442EA0FD" w14:textId="77777777" w:rsidR="007576DF" w:rsidRDefault="007576DF" w:rsidP="007576DF">
            <w:pPr>
              <w:jc w:val="center"/>
            </w:pPr>
          </w:p>
        </w:tc>
        <w:tc>
          <w:tcPr>
            <w:tcW w:w="3588" w:type="dxa"/>
          </w:tcPr>
          <w:p w14:paraId="4BE2DB6F" w14:textId="77777777" w:rsidR="008B52A9" w:rsidRDefault="007576DF" w:rsidP="007576DF">
            <w:pPr>
              <w:rPr>
                <w:rFonts w:cstheme="minorHAnsi"/>
                <w:sz w:val="28"/>
                <w:szCs w:val="28"/>
                <w:shd w:val="clear" w:color="auto" w:fill="FFFFFF"/>
              </w:rPr>
            </w:pP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The </w:t>
            </w:r>
            <w:r w:rsidRPr="007576DF">
              <w:rPr>
                <w:rFonts w:cstheme="minorHAnsi"/>
                <w:b/>
                <w:sz w:val="28"/>
                <w:szCs w:val="28"/>
                <w:shd w:val="clear" w:color="auto" w:fill="FFFFFF"/>
              </w:rPr>
              <w:t>Anti-Bullying Alliance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is a group</w:t>
            </w:r>
            <w:r w:rsidR="008B52A9" w:rsidRPr="008B52A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of organisations and individuals 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>which have</w:t>
            </w:r>
            <w:r w:rsidR="008B52A9" w:rsidRPr="008B52A9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a shared vision to stop all forms of </w:t>
            </w:r>
            <w:r w:rsidR="008B52A9" w:rsidRPr="007576DF">
              <w:rPr>
                <w:rFonts w:cstheme="minorHAnsi"/>
                <w:bCs/>
                <w:sz w:val="28"/>
                <w:szCs w:val="28"/>
                <w:shd w:val="clear" w:color="auto" w:fill="FFFFFF"/>
              </w:rPr>
              <w:t>bullying</w:t>
            </w:r>
            <w:r w:rsidR="008B52A9" w:rsidRPr="008B52A9">
              <w:rPr>
                <w:rFonts w:cstheme="minorHAnsi"/>
                <w:sz w:val="28"/>
                <w:szCs w:val="28"/>
                <w:shd w:val="clear" w:color="auto" w:fill="FFFFFF"/>
              </w:rPr>
              <w:t> between children and young people.</w:t>
            </w:r>
          </w:p>
          <w:p w14:paraId="5908FCC7" w14:textId="77777777" w:rsidR="000A281C" w:rsidRDefault="000A281C" w:rsidP="007576DF">
            <w:pPr>
              <w:rPr>
                <w:rFonts w:cstheme="minorHAnsi"/>
                <w:sz w:val="28"/>
                <w:szCs w:val="28"/>
                <w:shd w:val="clear" w:color="auto" w:fill="FFFFFF"/>
              </w:rPr>
            </w:pPr>
          </w:p>
          <w:p w14:paraId="48D634C3" w14:textId="77777777" w:rsidR="000A281C" w:rsidRDefault="000A281C" w:rsidP="007576DF">
            <w:pPr>
              <w:rPr>
                <w:rFonts w:cstheme="minorHAnsi"/>
                <w:sz w:val="28"/>
                <w:szCs w:val="28"/>
                <w:shd w:val="clear" w:color="auto" w:fill="FFFFFF"/>
              </w:rPr>
            </w:pPr>
          </w:p>
          <w:p w14:paraId="5CB2E7D7" w14:textId="77777777" w:rsidR="000A281C" w:rsidRPr="008B52A9" w:rsidRDefault="000A281C" w:rsidP="007576DF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67" w:type="dxa"/>
          </w:tcPr>
          <w:p w14:paraId="56751C7D" w14:textId="77777777" w:rsidR="007576DF" w:rsidRPr="007576DF" w:rsidRDefault="007576DF" w:rsidP="007576D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60BF40A" wp14:editId="239E13E1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152400</wp:posOffset>
                  </wp:positionV>
                  <wp:extent cx="1769110" cy="951856"/>
                  <wp:effectExtent l="19050" t="19050" r="21590" b="20320"/>
                  <wp:wrapTight wrapText="bothSides">
                    <wp:wrapPolygon edited="0">
                      <wp:start x="-233" y="-433"/>
                      <wp:lineTo x="-233" y="21629"/>
                      <wp:lineTo x="21631" y="21629"/>
                      <wp:lineTo x="21631" y="-433"/>
                      <wp:lineTo x="-233" y="-433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110" cy="95185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Pr="007576DF">
                <w:rPr>
                  <w:rStyle w:val="Hyperlink"/>
                  <w:sz w:val="28"/>
                  <w:szCs w:val="28"/>
                </w:rPr>
                <w:t>https://www.nspcc.org.uk</w:t>
              </w:r>
            </w:hyperlink>
            <w:r w:rsidRPr="007576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7" w:type="dxa"/>
          </w:tcPr>
          <w:p w14:paraId="65D2CB23" w14:textId="77777777" w:rsidR="007576DF" w:rsidRPr="001D154B" w:rsidRDefault="007576DF" w:rsidP="00E703A8">
            <w:pPr>
              <w:rPr>
                <w:rFonts w:cstheme="minorHAnsi"/>
                <w:b/>
                <w:spacing w:val="-2"/>
                <w:sz w:val="28"/>
                <w:szCs w:val="28"/>
                <w:shd w:val="clear" w:color="auto" w:fill="FAFAFA"/>
              </w:rPr>
            </w:pPr>
            <w:r w:rsidRPr="001D154B">
              <w:rPr>
                <w:rFonts w:cstheme="minorHAnsi"/>
                <w:b/>
                <w:spacing w:val="-2"/>
                <w:sz w:val="28"/>
                <w:szCs w:val="28"/>
                <w:shd w:val="clear" w:color="auto" w:fill="FAFAFA"/>
              </w:rPr>
              <w:t>Let’s Talk Pants</w:t>
            </w:r>
          </w:p>
          <w:p w14:paraId="62C7F4D9" w14:textId="77777777" w:rsidR="008B52A9" w:rsidRPr="001D154B" w:rsidRDefault="007576DF" w:rsidP="007576DF">
            <w:pPr>
              <w:rPr>
                <w:rFonts w:cstheme="minorHAnsi"/>
                <w:sz w:val="28"/>
                <w:szCs w:val="28"/>
              </w:rPr>
            </w:pPr>
            <w:r w:rsidRPr="001D154B">
              <w:rPr>
                <w:rFonts w:cstheme="minorHAnsi"/>
                <w:spacing w:val="-2"/>
                <w:sz w:val="28"/>
                <w:szCs w:val="28"/>
                <w:shd w:val="clear" w:color="auto" w:fill="FAFAFA"/>
              </w:rPr>
              <w:t xml:space="preserve">With the help of a friendly dinosaur </w:t>
            </w:r>
            <w:proofErr w:type="spellStart"/>
            <w:r w:rsidRPr="001D154B">
              <w:rPr>
                <w:rFonts w:cstheme="minorHAnsi"/>
                <w:spacing w:val="-2"/>
                <w:sz w:val="28"/>
                <w:szCs w:val="28"/>
                <w:shd w:val="clear" w:color="auto" w:fill="FAFAFA"/>
              </w:rPr>
              <w:t>Pantosaurus</w:t>
            </w:r>
            <w:proofErr w:type="spellEnd"/>
            <w:r w:rsidRPr="001D154B">
              <w:rPr>
                <w:rFonts w:cstheme="minorHAnsi"/>
                <w:spacing w:val="-2"/>
                <w:sz w:val="28"/>
                <w:szCs w:val="28"/>
                <w:shd w:val="clear" w:color="auto" w:fill="FAFAFA"/>
              </w:rPr>
              <w:t>, talking PANTS is a simple way to teach your child how to stay safe from abuse.</w:t>
            </w:r>
          </w:p>
        </w:tc>
      </w:tr>
      <w:tr w:rsidR="008B52A9" w14:paraId="396360B4" w14:textId="77777777" w:rsidTr="001D154B">
        <w:tc>
          <w:tcPr>
            <w:tcW w:w="4106" w:type="dxa"/>
          </w:tcPr>
          <w:p w14:paraId="755E5C9D" w14:textId="77777777" w:rsidR="006F3FA9" w:rsidRDefault="006F3FA9" w:rsidP="006F3FA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26D55F7" wp14:editId="37879330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123825</wp:posOffset>
                  </wp:positionV>
                  <wp:extent cx="1743075" cy="1219200"/>
                  <wp:effectExtent l="19050" t="19050" r="28575" b="19050"/>
                  <wp:wrapTight wrapText="bothSides">
                    <wp:wrapPolygon edited="0">
                      <wp:start x="-236" y="-338"/>
                      <wp:lineTo x="-236" y="21600"/>
                      <wp:lineTo x="21718" y="21600"/>
                      <wp:lineTo x="21718" y="-338"/>
                      <wp:lineTo x="-236" y="-338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21920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13E0A8" w14:textId="77777777" w:rsidR="006F3FA9" w:rsidRDefault="006F3FA9" w:rsidP="00E703A8">
            <w:pPr>
              <w:rPr>
                <w:sz w:val="28"/>
                <w:szCs w:val="28"/>
              </w:rPr>
            </w:pPr>
          </w:p>
          <w:p w14:paraId="559E5CFB" w14:textId="77777777" w:rsidR="008B52A9" w:rsidRPr="006F3FA9" w:rsidRDefault="006F3FA9" w:rsidP="00E703A8">
            <w:pPr>
              <w:rPr>
                <w:sz w:val="28"/>
                <w:szCs w:val="28"/>
              </w:rPr>
            </w:pPr>
            <w:hyperlink r:id="rId13" w:history="1">
              <w:r w:rsidRPr="006F3FA9">
                <w:rPr>
                  <w:rStyle w:val="Hyperlink"/>
                  <w:sz w:val="28"/>
                  <w:szCs w:val="28"/>
                </w:rPr>
                <w:t>https://www.bbc.co.uk/cbbc/findoutmore/stay-safe-facts</w:t>
              </w:r>
            </w:hyperlink>
            <w:r w:rsidRPr="006F3F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88" w:type="dxa"/>
          </w:tcPr>
          <w:p w14:paraId="3761DBC1" w14:textId="77777777" w:rsidR="008B52A9" w:rsidRDefault="006F3FA9" w:rsidP="00E703A8">
            <w:pPr>
              <w:rPr>
                <w:sz w:val="28"/>
                <w:szCs w:val="28"/>
              </w:rPr>
            </w:pPr>
            <w:r w:rsidRPr="006F3FA9">
              <w:rPr>
                <w:sz w:val="28"/>
                <w:szCs w:val="28"/>
              </w:rPr>
              <w:t xml:space="preserve">Top Tips from </w:t>
            </w:r>
            <w:r w:rsidRPr="006F3FA9">
              <w:rPr>
                <w:b/>
                <w:sz w:val="28"/>
                <w:szCs w:val="28"/>
              </w:rPr>
              <w:t>CBBC</w:t>
            </w:r>
            <w:r w:rsidRPr="006F3FA9">
              <w:rPr>
                <w:sz w:val="28"/>
                <w:szCs w:val="28"/>
              </w:rPr>
              <w:t xml:space="preserve"> for staying safe online.</w:t>
            </w:r>
            <w:r>
              <w:rPr>
                <w:sz w:val="28"/>
                <w:szCs w:val="28"/>
              </w:rPr>
              <w:t xml:space="preserve"> </w:t>
            </w:r>
          </w:p>
          <w:p w14:paraId="40385B65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4D171B31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0A7AF70D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2A6475CE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6B082FA2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341844DA" w14:textId="77777777" w:rsidR="000A281C" w:rsidRDefault="000A281C" w:rsidP="00E703A8">
            <w:pPr>
              <w:rPr>
                <w:sz w:val="28"/>
                <w:szCs w:val="28"/>
              </w:rPr>
            </w:pPr>
          </w:p>
          <w:p w14:paraId="2216215C" w14:textId="77777777" w:rsidR="000A281C" w:rsidRPr="006F3FA9" w:rsidRDefault="000A281C" w:rsidP="00E703A8">
            <w:pPr>
              <w:rPr>
                <w:sz w:val="28"/>
                <w:szCs w:val="28"/>
              </w:rPr>
            </w:pPr>
          </w:p>
        </w:tc>
        <w:tc>
          <w:tcPr>
            <w:tcW w:w="4067" w:type="dxa"/>
          </w:tcPr>
          <w:p w14:paraId="460A88CF" w14:textId="77777777" w:rsidR="006F3FA9" w:rsidRPr="006F3FA9" w:rsidRDefault="001D154B" w:rsidP="001D154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67266397" wp14:editId="46C78FD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123825</wp:posOffset>
                  </wp:positionV>
                  <wp:extent cx="2362200" cy="1196742"/>
                  <wp:effectExtent l="19050" t="19050" r="19050" b="22860"/>
                  <wp:wrapTight wrapText="bothSides">
                    <wp:wrapPolygon edited="0">
                      <wp:start x="-174" y="-344"/>
                      <wp:lineTo x="-174" y="21669"/>
                      <wp:lineTo x="21600" y="21669"/>
                      <wp:lineTo x="21600" y="-344"/>
                      <wp:lineTo x="-174" y="-344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196742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206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5" w:history="1">
              <w:r w:rsidR="006F3FA9" w:rsidRPr="006F3FA9">
                <w:rPr>
                  <w:rStyle w:val="Hyperlink"/>
                  <w:sz w:val="28"/>
                  <w:szCs w:val="28"/>
                </w:rPr>
                <w:t>https://www.childnet.com/resources/smartie-the-penguin</w:t>
              </w:r>
            </w:hyperlink>
            <w:r w:rsidR="006F3FA9" w:rsidRPr="006F3F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7" w:type="dxa"/>
          </w:tcPr>
          <w:p w14:paraId="1D2F447E" w14:textId="77777777" w:rsidR="008B52A9" w:rsidRPr="001D154B" w:rsidRDefault="001D154B" w:rsidP="00E703A8">
            <w:pPr>
              <w:rPr>
                <w:rFonts w:cstheme="minorHAnsi"/>
                <w:sz w:val="28"/>
                <w:szCs w:val="28"/>
              </w:rPr>
            </w:pPr>
            <w:r w:rsidRPr="001D154B">
              <w:rPr>
                <w:rFonts w:cstheme="minorHAnsi"/>
                <w:b/>
                <w:sz w:val="28"/>
                <w:szCs w:val="28"/>
                <w:shd w:val="clear" w:color="auto" w:fill="FFFFFF"/>
              </w:rPr>
              <w:t>Smartie, the Penguin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 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An </w:t>
            </w:r>
            <w:r w:rsidRPr="001D154B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online safety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 xml:space="preserve"> story for </w:t>
            </w:r>
            <w:proofErr w:type="gramStart"/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3 to 7 year olds</w:t>
            </w:r>
            <w:proofErr w:type="gramEnd"/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. Join in with Mummy </w:t>
            </w:r>
            <w:r w:rsidRPr="001D154B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Penguin's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 song and follow the adventures of </w:t>
            </w:r>
            <w:r w:rsidRPr="001D154B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Smartie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 the </w:t>
            </w:r>
            <w:r w:rsidRPr="001D154B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Penguin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 as he learns how to be </w:t>
            </w:r>
            <w:r w:rsidRPr="001D154B">
              <w:rPr>
                <w:rStyle w:val="Emphasis"/>
                <w:rFonts w:cstheme="minorHAnsi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safe</w:t>
            </w:r>
            <w:r w:rsidRPr="001D154B">
              <w:rPr>
                <w:rFonts w:cstheme="minorHAnsi"/>
                <w:sz w:val="28"/>
                <w:szCs w:val="28"/>
                <w:shd w:val="clear" w:color="auto" w:fill="FFFFFF"/>
              </w:rPr>
              <w:t> on</w:t>
            </w:r>
            <w:r>
              <w:rPr>
                <w:rFonts w:cstheme="minorHAnsi"/>
                <w:sz w:val="28"/>
                <w:szCs w:val="28"/>
                <w:shd w:val="clear" w:color="auto" w:fill="FFFFFF"/>
              </w:rPr>
              <w:t>line.</w:t>
            </w:r>
          </w:p>
        </w:tc>
      </w:tr>
    </w:tbl>
    <w:p w14:paraId="3481A572" w14:textId="77777777" w:rsidR="008B52A9" w:rsidRDefault="008B52A9"/>
    <w:sectPr w:rsidR="008B52A9" w:rsidSect="009974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Stout">
    <w:panose1 w:val="0202090407030B020401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455"/>
    <w:rsid w:val="000A281C"/>
    <w:rsid w:val="00185484"/>
    <w:rsid w:val="001D154B"/>
    <w:rsid w:val="00396C14"/>
    <w:rsid w:val="00694EE1"/>
    <w:rsid w:val="006F3FA9"/>
    <w:rsid w:val="007576DF"/>
    <w:rsid w:val="008B52A9"/>
    <w:rsid w:val="0099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175AA"/>
  <w15:chartTrackingRefBased/>
  <w15:docId w15:val="{486B849B-A16A-4388-9CD0-49C59D9A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45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745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9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B52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bbc.co.uk/cbbc/findoutmore/stay-safe-facts" TargetMode="External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parentzone.org.uk/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nspcc.org.uk" TargetMode="External"/><Relationship Id="rId5" Type="http://schemas.openxmlformats.org/officeDocument/2006/relationships/hyperlink" Target="https://www.thinkuknow.co.uk/" TargetMode="External"/><Relationship Id="rId15" Type="http://schemas.openxmlformats.org/officeDocument/2006/relationships/hyperlink" Target="https://www.childnet.com/resources/smartie-the-penguin" TargetMode="External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hyperlink" Target="https://www.anti-bullyingalliance.org.uk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B7038B79-3794-436E-B2E4-03B6914FF95D}"/>
</file>

<file path=customXml/itemProps2.xml><?xml version="1.0" encoding="utf-8"?>
<ds:datastoreItem xmlns:ds="http://schemas.openxmlformats.org/officeDocument/2006/customXml" ds:itemID="{93CCE89A-FCCA-45F2-948C-CE82413A3DBA}"/>
</file>

<file path=customXml/itemProps3.xml><?xml version="1.0" encoding="utf-8"?>
<ds:datastoreItem xmlns:ds="http://schemas.openxmlformats.org/officeDocument/2006/customXml" ds:itemID="{1062A6D5-39BD-4D10-A73F-F018F3886A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Farrow</dc:creator>
  <cp:keywords/>
  <dc:description/>
  <cp:lastModifiedBy>Sarah GRIFFITH</cp:lastModifiedBy>
  <cp:revision>2</cp:revision>
  <dcterms:created xsi:type="dcterms:W3CDTF">2025-01-02T14:35:00Z</dcterms:created>
  <dcterms:modified xsi:type="dcterms:W3CDTF">2025-01-02T14:35:00Z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</Properties>
</file>