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C45FF3" w14:textId="18612321" w:rsidR="0D64D6FD" w:rsidRDefault="005E36F4" w:rsidP="005E36F4">
      <w:pPr>
        <w:spacing w:line="257" w:lineRule="auto"/>
        <w:jc w:val="center"/>
      </w:pPr>
      <w:r w:rsidRPr="238F7B98">
        <w:rPr>
          <w:rFonts w:ascii="Verdana" w:eastAsia="Verdana" w:hAnsi="Verdana" w:cs="Verdana"/>
          <w:b/>
          <w:bCs/>
          <w:sz w:val="72"/>
          <w:szCs w:val="72"/>
        </w:rPr>
        <w:t>Blended</w:t>
      </w:r>
      <w:r>
        <w:rPr>
          <w:rFonts w:ascii="Verdana" w:eastAsia="Verdana" w:hAnsi="Verdana" w:cs="Verdana"/>
          <w:b/>
          <w:bCs/>
          <w:sz w:val="72"/>
          <w:szCs w:val="72"/>
        </w:rPr>
        <w:t xml:space="preserve"> and Remote</w:t>
      </w:r>
      <w:r w:rsidRPr="238F7B98">
        <w:rPr>
          <w:rFonts w:ascii="Verdana" w:eastAsia="Verdana" w:hAnsi="Verdana" w:cs="Verdana"/>
          <w:b/>
          <w:bCs/>
          <w:sz w:val="72"/>
          <w:szCs w:val="72"/>
        </w:rPr>
        <w:t xml:space="preserve"> Learning Policy</w:t>
      </w:r>
    </w:p>
    <w:p w14:paraId="6CA1C3BE" w14:textId="77777777" w:rsidR="0D64D6FD" w:rsidRDefault="0D64D6FD" w:rsidP="238F7B98">
      <w:pPr>
        <w:spacing w:line="257" w:lineRule="auto"/>
        <w:jc w:val="center"/>
      </w:pPr>
      <w:r>
        <w:rPr>
          <w:noProof/>
        </w:rPr>
        <w:drawing>
          <wp:inline distT="0" distB="0" distL="0" distR="0" wp14:anchorId="6217E8EC" wp14:editId="60D27335">
            <wp:extent cx="4000500" cy="4572000"/>
            <wp:effectExtent l="0" t="0" r="0" b="0"/>
            <wp:docPr id="1213904228" name="Picture 1213904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3904228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32E5207D">
        <w:rPr>
          <w:rFonts w:ascii="Verdana" w:eastAsia="Verdana" w:hAnsi="Verdana" w:cs="Verdana"/>
          <w:b/>
          <w:bCs/>
        </w:rPr>
        <w:t xml:space="preserve"> </w:t>
      </w:r>
    </w:p>
    <w:p w14:paraId="14DF4165" w14:textId="77777777" w:rsidR="238F7B98" w:rsidRDefault="238F7B98" w:rsidP="238F7B98">
      <w:pPr>
        <w:spacing w:line="257" w:lineRule="auto"/>
        <w:jc w:val="center"/>
      </w:pPr>
    </w:p>
    <w:p w14:paraId="53DC6C6C" w14:textId="77777777" w:rsidR="0D64D6FD" w:rsidRDefault="0D64D6FD" w:rsidP="238F7B98">
      <w:pPr>
        <w:spacing w:line="257" w:lineRule="auto"/>
        <w:jc w:val="center"/>
      </w:pPr>
      <w:r w:rsidRPr="238F7B98">
        <w:rPr>
          <w:rFonts w:ascii="Verdana" w:eastAsia="Verdana" w:hAnsi="Verdana" w:cs="Verdana"/>
          <w:b/>
          <w:bCs/>
        </w:rPr>
        <w:t xml:space="preserve"> </w:t>
      </w:r>
    </w:p>
    <w:p w14:paraId="4A3855EF" w14:textId="77777777" w:rsidR="0D64D6FD" w:rsidRDefault="0D64D6FD" w:rsidP="238F7B98">
      <w:pPr>
        <w:spacing w:line="257" w:lineRule="auto"/>
        <w:jc w:val="center"/>
      </w:pPr>
      <w:r w:rsidRPr="238F7B98">
        <w:rPr>
          <w:rFonts w:ascii="Verdana" w:eastAsia="Verdana" w:hAnsi="Verdana" w:cs="Verdana"/>
          <w:b/>
          <w:bCs/>
        </w:rPr>
        <w:t xml:space="preserve"> </w:t>
      </w:r>
    </w:p>
    <w:p w14:paraId="2E58956C" w14:textId="5B97FE36" w:rsidR="005E36F4" w:rsidRPr="001612C4" w:rsidRDefault="005E36F4" w:rsidP="005E36F4">
      <w:pPr>
        <w:jc w:val="center"/>
        <w:rPr>
          <w:rFonts w:ascii="Footlight MT Light" w:hAnsi="Footlight MT Light"/>
          <w:color w:val="2F5496" w:themeColor="accent5" w:themeShade="BF"/>
          <w:sz w:val="72"/>
          <w:szCs w:val="72"/>
          <w:lang w:eastAsia="en-GB"/>
        </w:rPr>
      </w:pPr>
      <w:r w:rsidRPr="001612C4">
        <w:rPr>
          <w:rFonts w:ascii="Footlight MT Light" w:hAnsi="Footlight MT Light"/>
          <w:color w:val="2F5496" w:themeColor="accent5" w:themeShade="BF"/>
          <w:sz w:val="72"/>
          <w:szCs w:val="72"/>
          <w:lang w:eastAsia="en-GB"/>
        </w:rPr>
        <w:t>At BFPNS, we create a caring family of resilient learners, enabling all individuals to thrive in our community.</w:t>
      </w:r>
    </w:p>
    <w:p w14:paraId="6E457E79" w14:textId="17692D5F" w:rsidR="0D64D6FD" w:rsidRDefault="0D64D6FD" w:rsidP="00D054AC">
      <w:pPr>
        <w:spacing w:line="257" w:lineRule="auto"/>
        <w:jc w:val="center"/>
      </w:pPr>
    </w:p>
    <w:p w14:paraId="7B11E130" w14:textId="77777777" w:rsidR="238F7B98" w:rsidRDefault="238F7B98" w:rsidP="238F7B98"/>
    <w:p w14:paraId="77F8EABE" w14:textId="77777777" w:rsidR="0033309A" w:rsidRDefault="0033309A" w:rsidP="0033309A">
      <w:pPr>
        <w:rPr>
          <w:rFonts w:ascii="Verdana" w:hAnsi="Verdana"/>
          <w:b/>
          <w:u w:val="single"/>
        </w:rPr>
      </w:pPr>
    </w:p>
    <w:p w14:paraId="2352620D" w14:textId="77777777" w:rsidR="238F7B98" w:rsidRDefault="238F7B98" w:rsidP="238F7B98">
      <w:pPr>
        <w:rPr>
          <w:rFonts w:ascii="Verdana" w:hAnsi="Verdana"/>
          <w:b/>
          <w:bCs/>
          <w:u w:val="single"/>
        </w:rPr>
      </w:pPr>
    </w:p>
    <w:p w14:paraId="2A885D46" w14:textId="77777777" w:rsidR="238F7B98" w:rsidRDefault="238F7B98" w:rsidP="238F7B98">
      <w:pPr>
        <w:rPr>
          <w:rFonts w:ascii="Verdana" w:hAnsi="Verdana"/>
          <w:b/>
          <w:bCs/>
          <w:u w:val="single"/>
        </w:rPr>
      </w:pPr>
    </w:p>
    <w:p w14:paraId="4C6F0405" w14:textId="77777777" w:rsidR="0092561E" w:rsidRDefault="0092561E" w:rsidP="238F7B98">
      <w:pPr>
        <w:rPr>
          <w:rFonts w:ascii="Verdana" w:hAnsi="Verdana"/>
          <w:b/>
          <w:bCs/>
          <w:u w:val="single"/>
        </w:rPr>
      </w:pPr>
    </w:p>
    <w:p w14:paraId="59FA197E" w14:textId="77777777" w:rsidR="238F7B98" w:rsidRDefault="238F7B98" w:rsidP="238F7B98">
      <w:pPr>
        <w:rPr>
          <w:rFonts w:ascii="Verdana" w:hAnsi="Verdana"/>
          <w:b/>
          <w:bCs/>
          <w:u w:val="single"/>
        </w:rPr>
      </w:pPr>
    </w:p>
    <w:p w14:paraId="6AB0E344" w14:textId="77777777" w:rsidR="238F7B98" w:rsidRDefault="238F7B98" w:rsidP="238F7B98">
      <w:pPr>
        <w:rPr>
          <w:rFonts w:ascii="Verdana" w:hAnsi="Verdana"/>
          <w:b/>
          <w:bCs/>
          <w:u w:val="single"/>
        </w:rPr>
      </w:pPr>
    </w:p>
    <w:p w14:paraId="1F0BA882" w14:textId="77777777" w:rsidR="238F7B98" w:rsidRDefault="238F7B98" w:rsidP="238F7B98">
      <w:pPr>
        <w:rPr>
          <w:rFonts w:ascii="Verdana" w:hAnsi="Verdana"/>
          <w:b/>
          <w:bCs/>
          <w:u w:val="single"/>
        </w:rPr>
      </w:pPr>
    </w:p>
    <w:p w14:paraId="1D4C3FEC" w14:textId="77777777" w:rsidR="238F7B98" w:rsidRDefault="238F7B98" w:rsidP="238F7B98">
      <w:pPr>
        <w:rPr>
          <w:rFonts w:ascii="Verdana" w:hAnsi="Verdana"/>
          <w:b/>
          <w:bCs/>
          <w:u w:val="single"/>
        </w:rPr>
      </w:pPr>
    </w:p>
    <w:p w14:paraId="113CF929" w14:textId="77777777" w:rsidR="238F7B98" w:rsidRDefault="238F7B98" w:rsidP="238F7B98">
      <w:pPr>
        <w:rPr>
          <w:rFonts w:ascii="Verdana" w:hAnsi="Verdana"/>
          <w:b/>
          <w:bCs/>
          <w:u w:val="single"/>
        </w:rPr>
      </w:pPr>
    </w:p>
    <w:p w14:paraId="6B2F44C0" w14:textId="77777777" w:rsidR="238F7B98" w:rsidRDefault="238F7B98" w:rsidP="238F7B98">
      <w:pPr>
        <w:rPr>
          <w:rFonts w:ascii="Verdana" w:hAnsi="Verdana"/>
          <w:b/>
          <w:bCs/>
          <w:u w:val="single"/>
        </w:rPr>
      </w:pPr>
    </w:p>
    <w:p w14:paraId="0F6D760F" w14:textId="77777777" w:rsidR="238F7B98" w:rsidRDefault="238F7B98" w:rsidP="238F7B98">
      <w:pPr>
        <w:rPr>
          <w:rFonts w:ascii="Verdana" w:hAnsi="Verdana"/>
          <w:b/>
          <w:bCs/>
          <w:u w:val="single"/>
        </w:rPr>
      </w:pPr>
    </w:p>
    <w:p w14:paraId="7556DE1C" w14:textId="77777777" w:rsidR="0033309A" w:rsidRDefault="0033309A" w:rsidP="0033309A">
      <w:pPr>
        <w:rPr>
          <w:rFonts w:ascii="Verdana" w:hAnsi="Verdana"/>
        </w:rPr>
      </w:pPr>
      <w:r w:rsidRPr="00394A84">
        <w:rPr>
          <w:rFonts w:ascii="Verdana" w:hAnsi="Verdana"/>
          <w:b/>
          <w:u w:val="single"/>
        </w:rPr>
        <w:t>Specific Aims</w:t>
      </w:r>
      <w:r w:rsidRPr="00394A84">
        <w:rPr>
          <w:rFonts w:ascii="Verdana" w:hAnsi="Verdana"/>
        </w:rPr>
        <w:t xml:space="preserve"> </w:t>
      </w:r>
    </w:p>
    <w:p w14:paraId="2093CF03" w14:textId="77777777" w:rsidR="0033309A" w:rsidRPr="00394A84" w:rsidRDefault="0033309A" w:rsidP="0033309A">
      <w:pPr>
        <w:rPr>
          <w:rFonts w:ascii="Verdana" w:hAnsi="Verdana"/>
        </w:rPr>
      </w:pPr>
    </w:p>
    <w:p w14:paraId="61795CDC" w14:textId="77777777" w:rsidR="00BA30AC" w:rsidRPr="00BA30AC" w:rsidRDefault="0092561E" w:rsidP="238F7B98">
      <w:pPr>
        <w:pStyle w:val="ListParagraph"/>
        <w:widowControl/>
        <w:numPr>
          <w:ilvl w:val="0"/>
          <w:numId w:val="7"/>
        </w:numPr>
        <w:autoSpaceDE/>
        <w:autoSpaceDN/>
        <w:spacing w:after="160" w:line="259" w:lineRule="auto"/>
        <w:contextualSpacing/>
        <w:rPr>
          <w:rFonts w:ascii="Verdana" w:eastAsiaTheme="minorEastAsia" w:hAnsi="Verdana" w:cstheme="minorBidi"/>
        </w:rPr>
      </w:pPr>
      <w:r>
        <w:rPr>
          <w:rFonts w:ascii="Verdana" w:eastAsiaTheme="minorEastAsia" w:hAnsi="Verdana" w:cstheme="minorBidi"/>
        </w:rPr>
        <w:t>To identify differences between</w:t>
      </w:r>
      <w:r w:rsidR="00BA30AC" w:rsidRPr="00BA30AC">
        <w:rPr>
          <w:rFonts w:ascii="Verdana" w:eastAsiaTheme="minorEastAsia" w:hAnsi="Verdana" w:cstheme="minorBidi"/>
        </w:rPr>
        <w:t xml:space="preserve"> a blended and remote learning approach.</w:t>
      </w:r>
    </w:p>
    <w:p w14:paraId="07EC5BA9" w14:textId="77777777" w:rsidR="0033309A" w:rsidRPr="00394A84" w:rsidRDefault="0033309A" w:rsidP="238F7B98">
      <w:pPr>
        <w:pStyle w:val="ListParagraph"/>
        <w:widowControl/>
        <w:numPr>
          <w:ilvl w:val="0"/>
          <w:numId w:val="7"/>
        </w:numPr>
        <w:autoSpaceDE/>
        <w:autoSpaceDN/>
        <w:spacing w:after="160" w:line="259" w:lineRule="auto"/>
        <w:contextualSpacing/>
        <w:rPr>
          <w:rFonts w:asciiTheme="minorHAnsi" w:eastAsiaTheme="minorEastAsia" w:hAnsiTheme="minorHAnsi" w:cstheme="minorBidi"/>
        </w:rPr>
      </w:pPr>
      <w:r w:rsidRPr="238F7B98">
        <w:rPr>
          <w:rFonts w:ascii="Verdana" w:hAnsi="Verdana"/>
        </w:rPr>
        <w:t xml:space="preserve">To outline our approach for </w:t>
      </w:r>
      <w:r w:rsidR="6179A0D8" w:rsidRPr="238F7B98">
        <w:rPr>
          <w:rFonts w:ascii="Verdana" w:hAnsi="Verdana"/>
        </w:rPr>
        <w:t>children</w:t>
      </w:r>
      <w:r w:rsidR="00831725">
        <w:rPr>
          <w:rFonts w:ascii="Verdana" w:hAnsi="Verdana"/>
        </w:rPr>
        <w:t xml:space="preserve"> who</w:t>
      </w:r>
      <w:r w:rsidRPr="238F7B98">
        <w:rPr>
          <w:rFonts w:ascii="Verdana" w:hAnsi="Verdana"/>
        </w:rPr>
        <w:t xml:space="preserve"> </w:t>
      </w:r>
      <w:r w:rsidR="00BA30AC">
        <w:rPr>
          <w:rFonts w:ascii="Verdana" w:hAnsi="Verdana"/>
        </w:rPr>
        <w:t>are unable to</w:t>
      </w:r>
      <w:r w:rsidR="00831725">
        <w:rPr>
          <w:rFonts w:ascii="Verdana" w:hAnsi="Verdana"/>
        </w:rPr>
        <w:t xml:space="preserve"> attend school</w:t>
      </w:r>
      <w:r w:rsidR="00BA30AC">
        <w:rPr>
          <w:rFonts w:ascii="Verdana" w:hAnsi="Verdana"/>
        </w:rPr>
        <w:t xml:space="preserve"> for a specific reason/</w:t>
      </w:r>
      <w:proofErr w:type="gramStart"/>
      <w:r w:rsidR="00BA30AC">
        <w:rPr>
          <w:rFonts w:ascii="Verdana" w:hAnsi="Verdana"/>
        </w:rPr>
        <w:t>period of time</w:t>
      </w:r>
      <w:proofErr w:type="gramEnd"/>
      <w:r w:rsidR="00BA30AC">
        <w:rPr>
          <w:rFonts w:ascii="Verdana" w:hAnsi="Verdana"/>
        </w:rPr>
        <w:t xml:space="preserve"> (where they are ordinarily well and </w:t>
      </w:r>
      <w:proofErr w:type="gramStart"/>
      <w:r w:rsidR="00BA30AC">
        <w:rPr>
          <w:rFonts w:ascii="Verdana" w:hAnsi="Verdana"/>
        </w:rPr>
        <w:t>are able to</w:t>
      </w:r>
      <w:proofErr w:type="gramEnd"/>
      <w:r w:rsidR="00BA30AC">
        <w:rPr>
          <w:rFonts w:ascii="Verdana" w:hAnsi="Verdana"/>
        </w:rPr>
        <w:t xml:space="preserve"> do so).</w:t>
      </w:r>
    </w:p>
    <w:p w14:paraId="11851FEA" w14:textId="77777777" w:rsidR="4E367181" w:rsidRDefault="4E367181" w:rsidP="00D054AC">
      <w:pPr>
        <w:pStyle w:val="ListParagraph"/>
        <w:numPr>
          <w:ilvl w:val="0"/>
          <w:numId w:val="7"/>
        </w:numPr>
        <w:spacing w:line="259" w:lineRule="auto"/>
        <w:rPr>
          <w:color w:val="000000" w:themeColor="text1"/>
        </w:rPr>
      </w:pPr>
      <w:r w:rsidRPr="238F7B98">
        <w:rPr>
          <w:rFonts w:ascii="Verdana" w:hAnsi="Verdana"/>
        </w:rPr>
        <w:t xml:space="preserve">To outline our approach for </w:t>
      </w:r>
      <w:r w:rsidR="6179A0D8" w:rsidRPr="238F7B98">
        <w:rPr>
          <w:rFonts w:ascii="Verdana" w:hAnsi="Verdana"/>
        </w:rPr>
        <w:t>children</w:t>
      </w:r>
      <w:r w:rsidRPr="238F7B98">
        <w:rPr>
          <w:rFonts w:ascii="Verdana" w:hAnsi="Verdana"/>
        </w:rPr>
        <w:t xml:space="preserve"> who are on a part time timetable.</w:t>
      </w:r>
    </w:p>
    <w:p w14:paraId="3B260C5B" w14:textId="77777777" w:rsidR="0033309A" w:rsidRDefault="0033309A" w:rsidP="0033309A">
      <w:pPr>
        <w:pStyle w:val="ListParagraph"/>
        <w:widowControl/>
        <w:numPr>
          <w:ilvl w:val="0"/>
          <w:numId w:val="7"/>
        </w:numPr>
        <w:autoSpaceDE/>
        <w:autoSpaceDN/>
        <w:spacing w:after="160" w:line="259" w:lineRule="auto"/>
        <w:contextualSpacing/>
        <w:rPr>
          <w:rFonts w:ascii="Verdana" w:hAnsi="Verdana"/>
        </w:rPr>
      </w:pPr>
      <w:r w:rsidRPr="238F7B98">
        <w:rPr>
          <w:rFonts w:ascii="Verdana" w:hAnsi="Verdana"/>
        </w:rPr>
        <w:t>To outline</w:t>
      </w:r>
      <w:r w:rsidR="00D054AC">
        <w:rPr>
          <w:rFonts w:ascii="Verdana" w:hAnsi="Verdana"/>
        </w:rPr>
        <w:t xml:space="preserve"> our expectations for staff who</w:t>
      </w:r>
      <w:r w:rsidRPr="238F7B98">
        <w:rPr>
          <w:rFonts w:ascii="Verdana" w:hAnsi="Verdana"/>
        </w:rPr>
        <w:t xml:space="preserve"> will not be attending school</w:t>
      </w:r>
      <w:r w:rsidR="0092561E">
        <w:rPr>
          <w:rFonts w:ascii="Verdana" w:hAnsi="Verdana"/>
        </w:rPr>
        <w:t xml:space="preserve"> for a reason such as </w:t>
      </w:r>
      <w:r w:rsidRPr="238F7B98">
        <w:rPr>
          <w:rFonts w:ascii="Verdana" w:hAnsi="Verdana"/>
        </w:rPr>
        <w:t>self-isolation</w:t>
      </w:r>
      <w:r w:rsidR="0092561E">
        <w:rPr>
          <w:rFonts w:ascii="Verdana" w:hAnsi="Verdana"/>
        </w:rPr>
        <w:t>,</w:t>
      </w:r>
      <w:r w:rsidRPr="238F7B98">
        <w:rPr>
          <w:rFonts w:ascii="Verdana" w:hAnsi="Verdana"/>
        </w:rPr>
        <w:t xml:space="preserve"> but that are otherwise fit and healthy and able to continue teaching and planning for </w:t>
      </w:r>
      <w:r w:rsidR="6179A0D8" w:rsidRPr="238F7B98">
        <w:rPr>
          <w:rFonts w:ascii="Verdana" w:hAnsi="Verdana"/>
        </w:rPr>
        <w:t>children</w:t>
      </w:r>
      <w:r w:rsidRPr="238F7B98">
        <w:rPr>
          <w:rFonts w:ascii="Verdana" w:hAnsi="Verdana"/>
        </w:rPr>
        <w:t xml:space="preserve">. </w:t>
      </w:r>
    </w:p>
    <w:p w14:paraId="3DB4C950" w14:textId="77777777" w:rsidR="00BA30AC" w:rsidRDefault="00BA30AC" w:rsidP="0033309A">
      <w:pPr>
        <w:pStyle w:val="NoSpacing"/>
        <w:rPr>
          <w:rFonts w:ascii="Verdana" w:hAnsi="Verdana" w:cs="Arial"/>
          <w:b/>
          <w:u w:val="single"/>
        </w:rPr>
      </w:pPr>
    </w:p>
    <w:p w14:paraId="5B9BDC20" w14:textId="77777777" w:rsidR="0033309A" w:rsidRPr="00394A84" w:rsidRDefault="0033309A" w:rsidP="0033309A">
      <w:pPr>
        <w:pStyle w:val="NoSpacing"/>
        <w:rPr>
          <w:rFonts w:ascii="Verdana" w:hAnsi="Verdana" w:cs="Arial"/>
          <w:b/>
          <w:u w:val="single"/>
        </w:rPr>
      </w:pPr>
      <w:r w:rsidRPr="00394A84">
        <w:rPr>
          <w:rFonts w:ascii="Verdana" w:hAnsi="Verdana" w:cs="Arial"/>
          <w:b/>
          <w:u w:val="single"/>
        </w:rPr>
        <w:t xml:space="preserve">Who is the policy applicable to? </w:t>
      </w:r>
    </w:p>
    <w:p w14:paraId="05589E35" w14:textId="77777777" w:rsidR="0033309A" w:rsidRDefault="0033309A" w:rsidP="0033309A">
      <w:pPr>
        <w:pStyle w:val="NoSpacing"/>
        <w:rPr>
          <w:rFonts w:ascii="Verdana" w:hAnsi="Verdana" w:cs="Arial"/>
        </w:rPr>
      </w:pPr>
    </w:p>
    <w:p w14:paraId="33B9FDEB" w14:textId="77777777" w:rsidR="00BA30AC" w:rsidRDefault="00BA30AC" w:rsidP="0033309A">
      <w:pPr>
        <w:pStyle w:val="NoSpacing"/>
        <w:rPr>
          <w:rFonts w:ascii="Verdana" w:hAnsi="Verdana" w:cs="Arial"/>
        </w:rPr>
      </w:pPr>
      <w:r>
        <w:rPr>
          <w:rFonts w:ascii="Verdana" w:hAnsi="Verdana" w:cs="Arial"/>
        </w:rPr>
        <w:t xml:space="preserve">This policy </w:t>
      </w:r>
      <w:r w:rsidR="00D50361">
        <w:rPr>
          <w:rFonts w:ascii="Verdana" w:hAnsi="Verdana" w:cs="Arial"/>
        </w:rPr>
        <w:t>is applicable</w:t>
      </w:r>
      <w:r w:rsidR="00812C66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>for the children, parents/carers and staff of Brierley Forest Primary and Nursery S</w:t>
      </w:r>
      <w:r w:rsidR="00812C66">
        <w:rPr>
          <w:rFonts w:ascii="Verdana" w:hAnsi="Verdana" w:cs="Arial"/>
        </w:rPr>
        <w:t>chool.</w:t>
      </w:r>
      <w:r w:rsidR="00812C66" w:rsidRPr="00812C66">
        <w:rPr>
          <w:rFonts w:ascii="Verdana" w:hAnsi="Verdana" w:cs="Arial"/>
        </w:rPr>
        <w:t xml:space="preserve"> </w:t>
      </w:r>
    </w:p>
    <w:p w14:paraId="014EEFB9" w14:textId="77777777" w:rsidR="00BA30AC" w:rsidRDefault="00BA30AC" w:rsidP="0033309A">
      <w:pPr>
        <w:pStyle w:val="NoSpacing"/>
        <w:rPr>
          <w:rFonts w:ascii="Verdana" w:hAnsi="Verdana" w:cs="Arial"/>
        </w:rPr>
      </w:pPr>
    </w:p>
    <w:p w14:paraId="2A15F35E" w14:textId="6E332125" w:rsidR="0033309A" w:rsidRPr="00394A84" w:rsidRDefault="0033309A" w:rsidP="00595B97">
      <w:pPr>
        <w:pStyle w:val="NoSpacing"/>
        <w:rPr>
          <w:rFonts w:ascii="Verdana" w:hAnsi="Verdana" w:cs="Arial"/>
        </w:rPr>
      </w:pPr>
      <w:r w:rsidRPr="238F7B98">
        <w:rPr>
          <w:rFonts w:ascii="Verdana" w:hAnsi="Verdana" w:cs="Arial"/>
        </w:rPr>
        <w:t>Every ch</w:t>
      </w:r>
      <w:r w:rsidR="00D054AC">
        <w:rPr>
          <w:rFonts w:ascii="Verdana" w:hAnsi="Verdana" w:cs="Arial"/>
        </w:rPr>
        <w:t>ild</w:t>
      </w:r>
      <w:r w:rsidR="00BA30AC">
        <w:rPr>
          <w:rFonts w:ascii="Verdana" w:hAnsi="Verdana" w:cs="Arial"/>
        </w:rPr>
        <w:t xml:space="preserve"> of school age</w:t>
      </w:r>
      <w:r w:rsidR="00D054AC">
        <w:rPr>
          <w:rFonts w:ascii="Verdana" w:hAnsi="Verdana" w:cs="Arial"/>
        </w:rPr>
        <w:t xml:space="preserve"> is expected to attend </w:t>
      </w:r>
      <w:r w:rsidR="00BA30AC">
        <w:rPr>
          <w:rFonts w:ascii="Verdana" w:hAnsi="Verdana" w:cs="Arial"/>
        </w:rPr>
        <w:t>school</w:t>
      </w:r>
      <w:r w:rsidRPr="238F7B98">
        <w:rPr>
          <w:rFonts w:ascii="Verdana" w:hAnsi="Verdana" w:cs="Arial"/>
        </w:rPr>
        <w:t>.</w:t>
      </w:r>
      <w:r w:rsidR="00BA30AC">
        <w:rPr>
          <w:rFonts w:ascii="Verdana" w:hAnsi="Verdana" w:cs="Arial"/>
        </w:rPr>
        <w:t xml:space="preserve"> There are circumstances where school may have to close, or a child is unable to attend school and during these periods of time, it is expected that children will continue their learning through a blended and remote learning approach. Examples of such times might </w:t>
      </w:r>
      <w:proofErr w:type="gramStart"/>
      <w:r w:rsidR="00BA30AC">
        <w:rPr>
          <w:rFonts w:ascii="Verdana" w:hAnsi="Verdana" w:cs="Arial"/>
        </w:rPr>
        <w:t>be:</w:t>
      </w:r>
      <w:proofErr w:type="gramEnd"/>
      <w:r w:rsidR="00BA30AC">
        <w:rPr>
          <w:rFonts w:ascii="Verdana" w:hAnsi="Verdana" w:cs="Arial"/>
        </w:rPr>
        <w:t xml:space="preserve"> a pandemic (such as COVID-19), closure </w:t>
      </w:r>
      <w:r w:rsidR="00812C66">
        <w:rPr>
          <w:rFonts w:ascii="Verdana" w:hAnsi="Verdana" w:cs="Arial"/>
        </w:rPr>
        <w:t xml:space="preserve">of the school due to snow, a flood or if an individual needs to self-isolate.  </w:t>
      </w:r>
    </w:p>
    <w:p w14:paraId="272630EC" w14:textId="77777777" w:rsidR="0033309A" w:rsidRPr="00394A84" w:rsidRDefault="0033309A" w:rsidP="0033309A">
      <w:pPr>
        <w:pStyle w:val="NoSpacing"/>
        <w:ind w:left="720"/>
        <w:rPr>
          <w:rFonts w:ascii="Verdana" w:hAnsi="Verdana" w:cs="Arial"/>
        </w:rPr>
      </w:pPr>
    </w:p>
    <w:p w14:paraId="7F2F840E" w14:textId="77777777" w:rsidR="0033309A" w:rsidRDefault="0033309A" w:rsidP="0033309A">
      <w:pPr>
        <w:pStyle w:val="NoSpacing"/>
        <w:rPr>
          <w:rFonts w:ascii="Verdana" w:hAnsi="Verdana" w:cs="Arial"/>
          <w:b/>
          <w:u w:val="single"/>
        </w:rPr>
      </w:pPr>
    </w:p>
    <w:p w14:paraId="5CEA0160" w14:textId="77777777" w:rsidR="00812C66" w:rsidRDefault="00812C66" w:rsidP="00812C66">
      <w:pPr>
        <w:pStyle w:val="NoSpacing"/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t>What are the differences between blended and remote learning?</w:t>
      </w:r>
    </w:p>
    <w:p w14:paraId="1843961F" w14:textId="77777777" w:rsidR="00812C66" w:rsidRDefault="00812C66" w:rsidP="00812C66">
      <w:pPr>
        <w:pStyle w:val="NoSpacing"/>
        <w:rPr>
          <w:rFonts w:ascii="Verdana" w:hAnsi="Verdana" w:cs="Arial"/>
          <w:b/>
          <w:u w:val="single"/>
        </w:rPr>
      </w:pPr>
    </w:p>
    <w:p w14:paraId="73E2D95B" w14:textId="262DD63E" w:rsidR="00812C66" w:rsidRDefault="00812C66" w:rsidP="00812C66">
      <w:pPr>
        <w:pStyle w:val="NoSpacing"/>
        <w:rPr>
          <w:rFonts w:ascii="Verdana" w:hAnsi="Verdana" w:cs="Arial"/>
        </w:rPr>
      </w:pPr>
      <w:r w:rsidRPr="32E5207D">
        <w:rPr>
          <w:rFonts w:ascii="Verdana" w:hAnsi="Verdana" w:cs="Arial"/>
        </w:rPr>
        <w:t>Blended Learning combines face-to-f</w:t>
      </w:r>
      <w:r w:rsidR="0092561E" w:rsidRPr="32E5207D">
        <w:rPr>
          <w:rFonts w:ascii="Verdana" w:hAnsi="Verdana" w:cs="Arial"/>
        </w:rPr>
        <w:t xml:space="preserve">ace learning and learning via </w:t>
      </w:r>
      <w:r w:rsidRPr="32E5207D">
        <w:rPr>
          <w:rFonts w:ascii="Verdana" w:hAnsi="Verdana" w:cs="Arial"/>
        </w:rPr>
        <w:t xml:space="preserve">digital </w:t>
      </w:r>
      <w:proofErr w:type="gramStart"/>
      <w:r w:rsidR="0092561E" w:rsidRPr="32E5207D">
        <w:rPr>
          <w:rFonts w:ascii="Verdana" w:hAnsi="Verdana" w:cs="Arial"/>
        </w:rPr>
        <w:t>means</w:t>
      </w:r>
      <w:r w:rsidRPr="32E5207D">
        <w:rPr>
          <w:rFonts w:ascii="Verdana" w:hAnsi="Verdana" w:cs="Arial"/>
        </w:rPr>
        <w:t xml:space="preserve">, </w:t>
      </w:r>
      <w:r w:rsidR="0092561E" w:rsidRPr="32E5207D">
        <w:rPr>
          <w:rFonts w:ascii="Verdana" w:hAnsi="Verdana" w:cs="Arial"/>
        </w:rPr>
        <w:t>and</w:t>
      </w:r>
      <w:proofErr w:type="gramEnd"/>
      <w:r w:rsidR="0092561E" w:rsidRPr="32E5207D">
        <w:rPr>
          <w:rFonts w:ascii="Verdana" w:hAnsi="Verdana" w:cs="Arial"/>
        </w:rPr>
        <w:t xml:space="preserve"> is our standard approach in our </w:t>
      </w:r>
      <w:r w:rsidR="768866D8" w:rsidRPr="32E5207D">
        <w:rPr>
          <w:rFonts w:ascii="Verdana" w:hAnsi="Verdana" w:cs="Arial"/>
        </w:rPr>
        <w:t>day-to-day</w:t>
      </w:r>
      <w:r w:rsidR="0092561E" w:rsidRPr="32E5207D">
        <w:rPr>
          <w:rFonts w:ascii="Verdana" w:hAnsi="Verdana" w:cs="Arial"/>
        </w:rPr>
        <w:t xml:space="preserve"> teaching.</w:t>
      </w:r>
    </w:p>
    <w:p w14:paraId="60B97DCE" w14:textId="77777777" w:rsidR="00812C66" w:rsidRDefault="00812C66" w:rsidP="00812C66">
      <w:pPr>
        <w:pStyle w:val="NoSpacing"/>
        <w:rPr>
          <w:rFonts w:ascii="Verdana" w:hAnsi="Verdana" w:cs="Arial"/>
        </w:rPr>
      </w:pPr>
    </w:p>
    <w:p w14:paraId="471C2A84" w14:textId="77777777" w:rsidR="00812C66" w:rsidRPr="00BA30AC" w:rsidRDefault="00812C66" w:rsidP="00812C66">
      <w:pPr>
        <w:pStyle w:val="NoSpacing"/>
        <w:rPr>
          <w:rFonts w:ascii="Verdana" w:hAnsi="Verdana" w:cs="Arial"/>
        </w:rPr>
      </w:pPr>
      <w:r>
        <w:rPr>
          <w:rFonts w:ascii="Verdana" w:hAnsi="Verdana" w:cs="Arial"/>
        </w:rPr>
        <w:t>Remote learning is when children complete work away from school and away from face-to-face contact</w:t>
      </w:r>
      <w:r w:rsidR="0092561E">
        <w:rPr>
          <w:rFonts w:ascii="Verdana" w:hAnsi="Verdana" w:cs="Arial"/>
        </w:rPr>
        <w:t xml:space="preserve"> (whether in person or via technology)</w:t>
      </w:r>
      <w:r>
        <w:rPr>
          <w:rFonts w:ascii="Verdana" w:hAnsi="Verdana" w:cs="Arial"/>
        </w:rPr>
        <w:t>. A member of the teaching staff may set work to be completed digitally, paper form or as a physical research task.</w:t>
      </w:r>
    </w:p>
    <w:p w14:paraId="1E97EC43" w14:textId="77777777" w:rsidR="00812C66" w:rsidRDefault="00812C66" w:rsidP="0033309A">
      <w:pPr>
        <w:pStyle w:val="NoSpacing"/>
        <w:rPr>
          <w:rFonts w:ascii="Verdana" w:hAnsi="Verdana" w:cs="Arial"/>
          <w:b/>
          <w:u w:val="single"/>
        </w:rPr>
      </w:pPr>
    </w:p>
    <w:p w14:paraId="454F85CE" w14:textId="77777777" w:rsidR="00812C66" w:rsidRDefault="00812C66" w:rsidP="0033309A">
      <w:pPr>
        <w:pStyle w:val="NoSpacing"/>
        <w:rPr>
          <w:rFonts w:ascii="Verdana" w:hAnsi="Verdana" w:cs="Arial"/>
          <w:b/>
          <w:bCs/>
          <w:u w:val="single"/>
        </w:rPr>
      </w:pPr>
    </w:p>
    <w:p w14:paraId="16CD03E9" w14:textId="77777777" w:rsidR="0033309A" w:rsidRPr="00394A84" w:rsidRDefault="0033309A" w:rsidP="0033309A">
      <w:pPr>
        <w:pStyle w:val="NoSpacing"/>
        <w:rPr>
          <w:rFonts w:ascii="Verdana" w:hAnsi="Verdana" w:cs="Arial"/>
        </w:rPr>
      </w:pPr>
      <w:r w:rsidRPr="238F7B98">
        <w:rPr>
          <w:rFonts w:ascii="Verdana" w:hAnsi="Verdana" w:cs="Arial"/>
          <w:b/>
          <w:bCs/>
          <w:u w:val="single"/>
        </w:rPr>
        <w:t xml:space="preserve">Remote learning for </w:t>
      </w:r>
      <w:r w:rsidR="6179A0D8" w:rsidRPr="238F7B98">
        <w:rPr>
          <w:rFonts w:ascii="Verdana" w:hAnsi="Verdana" w:cs="Arial"/>
          <w:b/>
          <w:bCs/>
          <w:u w:val="single"/>
        </w:rPr>
        <w:t>children</w:t>
      </w:r>
      <w:r w:rsidRPr="238F7B98">
        <w:rPr>
          <w:rFonts w:ascii="Verdana" w:hAnsi="Verdana" w:cs="Arial"/>
        </w:rPr>
        <w:t xml:space="preserve"> </w:t>
      </w:r>
    </w:p>
    <w:p w14:paraId="521BAD7A" w14:textId="77777777" w:rsidR="0033309A" w:rsidRDefault="0033309A" w:rsidP="0033309A">
      <w:pPr>
        <w:pStyle w:val="NoSpacing"/>
        <w:rPr>
          <w:rFonts w:ascii="Verdana" w:hAnsi="Verdana" w:cs="Arial"/>
        </w:rPr>
      </w:pPr>
    </w:p>
    <w:p w14:paraId="0ADB0521" w14:textId="073481CA" w:rsidR="0033309A" w:rsidRPr="00394A84" w:rsidRDefault="0033309A" w:rsidP="0033309A">
      <w:pPr>
        <w:pStyle w:val="NoSpacing"/>
        <w:rPr>
          <w:rFonts w:ascii="Verdana" w:hAnsi="Verdana" w:cs="Arial"/>
        </w:rPr>
      </w:pPr>
      <w:r w:rsidRPr="32E5207D">
        <w:rPr>
          <w:rFonts w:ascii="Verdana" w:hAnsi="Verdana" w:cs="Arial"/>
        </w:rPr>
        <w:t xml:space="preserve">We will provide links to appropriate remote learning for </w:t>
      </w:r>
      <w:r w:rsidR="6179A0D8" w:rsidRPr="32E5207D">
        <w:rPr>
          <w:rFonts w:ascii="Verdana" w:hAnsi="Verdana" w:cs="Arial"/>
        </w:rPr>
        <w:t>children</w:t>
      </w:r>
      <w:r w:rsidR="00812C66" w:rsidRPr="32E5207D">
        <w:rPr>
          <w:rFonts w:ascii="Verdana" w:hAnsi="Verdana" w:cs="Arial"/>
        </w:rPr>
        <w:t xml:space="preserve"> who</w:t>
      </w:r>
      <w:r w:rsidRPr="32E5207D">
        <w:rPr>
          <w:rFonts w:ascii="Verdana" w:hAnsi="Verdana" w:cs="Arial"/>
        </w:rPr>
        <w:t xml:space="preserve"> are not able to attend school so that no-one need fall behind. </w:t>
      </w:r>
      <w:r w:rsidR="001F5900" w:rsidRPr="32E5207D">
        <w:rPr>
          <w:rFonts w:ascii="Verdana" w:hAnsi="Verdana" w:cs="Arial"/>
        </w:rPr>
        <w:t>Remote learning should equate to approximately 3 hours per day</w:t>
      </w:r>
      <w:r w:rsidR="6CE3CF60" w:rsidRPr="32E5207D">
        <w:rPr>
          <w:rFonts w:ascii="Verdana" w:hAnsi="Verdana" w:cs="Arial"/>
        </w:rPr>
        <w:t xml:space="preserve"> for Key Stage 1 and 4 hours per day for Key Stage 2</w:t>
      </w:r>
      <w:r w:rsidR="001F5900" w:rsidRPr="32E5207D">
        <w:rPr>
          <w:rFonts w:ascii="Verdana" w:hAnsi="Verdana" w:cs="Arial"/>
        </w:rPr>
        <w:t xml:space="preserve">. </w:t>
      </w:r>
    </w:p>
    <w:p w14:paraId="0F60745F" w14:textId="77777777" w:rsidR="0033309A" w:rsidRPr="00394A84" w:rsidRDefault="0033309A" w:rsidP="0033309A">
      <w:pPr>
        <w:pStyle w:val="NoSpacing"/>
        <w:rPr>
          <w:rFonts w:ascii="Verdana" w:hAnsi="Verdana" w:cs="Arial"/>
        </w:rPr>
      </w:pPr>
    </w:p>
    <w:p w14:paraId="025D0887" w14:textId="77777777" w:rsidR="0033309A" w:rsidRPr="00394A84" w:rsidRDefault="0033309A" w:rsidP="0033309A">
      <w:pPr>
        <w:pStyle w:val="NoSpacing"/>
        <w:rPr>
          <w:rFonts w:ascii="Verdana" w:hAnsi="Verdana" w:cs="Arial"/>
        </w:rPr>
      </w:pPr>
      <w:r w:rsidRPr="4BF1A972">
        <w:rPr>
          <w:rFonts w:ascii="Verdana" w:hAnsi="Verdana" w:cs="Arial"/>
        </w:rPr>
        <w:t xml:space="preserve">The governors and senior leadership team at Brierley Forest Primary and Nursery School are fully aware </w:t>
      </w:r>
      <w:r w:rsidR="00812C66">
        <w:rPr>
          <w:rFonts w:ascii="Verdana" w:hAnsi="Verdana" w:cs="Arial"/>
        </w:rPr>
        <w:t>of</w:t>
      </w:r>
      <w:r w:rsidRPr="4BF1A972">
        <w:rPr>
          <w:rFonts w:ascii="Verdana" w:hAnsi="Verdana" w:cs="Arial"/>
        </w:rPr>
        <w:t xml:space="preserve"> exceptional times and </w:t>
      </w:r>
      <w:r w:rsidR="00812C66">
        <w:rPr>
          <w:rFonts w:ascii="Verdana" w:hAnsi="Verdana" w:cs="Arial"/>
        </w:rPr>
        <w:t xml:space="preserve">the importance that all children should be able to access learning. </w:t>
      </w:r>
      <w:r w:rsidRPr="4BF1A972">
        <w:rPr>
          <w:rFonts w:ascii="Verdana" w:hAnsi="Verdana" w:cs="Arial"/>
        </w:rPr>
        <w:t xml:space="preserve">We realise that the circumstances that cause our school to close will affect families in </w:t>
      </w:r>
      <w:proofErr w:type="gramStart"/>
      <w:r w:rsidRPr="4BF1A972">
        <w:rPr>
          <w:rFonts w:ascii="Verdana" w:hAnsi="Verdana" w:cs="Arial"/>
        </w:rPr>
        <w:t>a number of</w:t>
      </w:r>
      <w:proofErr w:type="gramEnd"/>
      <w:r w:rsidRPr="4BF1A972">
        <w:rPr>
          <w:rFonts w:ascii="Verdana" w:hAnsi="Verdana" w:cs="Arial"/>
        </w:rPr>
        <w:t xml:space="preserve"> ways. In our planning and expectations, we are aware of the need for flexibility from all sides: </w:t>
      </w:r>
    </w:p>
    <w:p w14:paraId="461CD65E" w14:textId="77777777" w:rsidR="0033309A" w:rsidRPr="00394A84" w:rsidRDefault="00812C66" w:rsidP="0033309A">
      <w:pPr>
        <w:pStyle w:val="NoSpacing"/>
        <w:numPr>
          <w:ilvl w:val="0"/>
          <w:numId w:val="7"/>
        </w:numPr>
        <w:rPr>
          <w:rFonts w:ascii="Verdana" w:hAnsi="Verdana" w:cs="Arial"/>
        </w:rPr>
      </w:pPr>
      <w:r>
        <w:rPr>
          <w:rFonts w:ascii="Verdana" w:hAnsi="Verdana" w:cs="Arial"/>
        </w:rPr>
        <w:t>P</w:t>
      </w:r>
      <w:r w:rsidR="0033309A" w:rsidRPr="00394A84">
        <w:rPr>
          <w:rFonts w:ascii="Verdana" w:hAnsi="Verdana" w:cs="Arial"/>
        </w:rPr>
        <w:t xml:space="preserve">arents may be trying to work from home so access to technology as a family may be </w:t>
      </w:r>
      <w:proofErr w:type="gramStart"/>
      <w:r w:rsidR="0033309A" w:rsidRPr="00394A84">
        <w:rPr>
          <w:rFonts w:ascii="Verdana" w:hAnsi="Verdana" w:cs="Arial"/>
        </w:rPr>
        <w:t>limited;</w:t>
      </w:r>
      <w:proofErr w:type="gramEnd"/>
      <w:r w:rsidR="0033309A" w:rsidRPr="00394A84">
        <w:rPr>
          <w:rFonts w:ascii="Verdana" w:hAnsi="Verdana" w:cs="Arial"/>
        </w:rPr>
        <w:t xml:space="preserve"> </w:t>
      </w:r>
    </w:p>
    <w:p w14:paraId="5B58BE3F" w14:textId="77777777" w:rsidR="0033309A" w:rsidRPr="00394A84" w:rsidRDefault="00812C66" w:rsidP="0033309A">
      <w:pPr>
        <w:pStyle w:val="NoSpacing"/>
        <w:numPr>
          <w:ilvl w:val="0"/>
          <w:numId w:val="7"/>
        </w:numPr>
        <w:rPr>
          <w:rFonts w:ascii="Verdana" w:hAnsi="Verdana" w:cs="Arial"/>
        </w:rPr>
      </w:pPr>
      <w:r>
        <w:rPr>
          <w:rFonts w:ascii="Verdana" w:hAnsi="Verdana" w:cs="Arial"/>
        </w:rPr>
        <w:t>P</w:t>
      </w:r>
      <w:r w:rsidR="0033309A" w:rsidRPr="238F7B98">
        <w:rPr>
          <w:rFonts w:ascii="Verdana" w:hAnsi="Verdana" w:cs="Arial"/>
        </w:rPr>
        <w:t xml:space="preserve">arents may have two or more children trying to access technology and need to prioritise the needs of young people studying towards GCSE/A Level </w:t>
      </w:r>
      <w:proofErr w:type="gramStart"/>
      <w:r w:rsidR="0033309A" w:rsidRPr="238F7B98">
        <w:rPr>
          <w:rFonts w:ascii="Verdana" w:hAnsi="Verdana" w:cs="Arial"/>
        </w:rPr>
        <w:t>accreditation;</w:t>
      </w:r>
      <w:proofErr w:type="gramEnd"/>
      <w:r w:rsidR="0033309A" w:rsidRPr="238F7B98">
        <w:rPr>
          <w:rFonts w:ascii="Verdana" w:hAnsi="Verdana" w:cs="Arial"/>
        </w:rPr>
        <w:t xml:space="preserve"> </w:t>
      </w:r>
    </w:p>
    <w:p w14:paraId="76876F85" w14:textId="77777777" w:rsidR="0033309A" w:rsidRPr="00394A84" w:rsidRDefault="006C788C" w:rsidP="0033309A">
      <w:pPr>
        <w:pStyle w:val="NoSpacing"/>
        <w:numPr>
          <w:ilvl w:val="0"/>
          <w:numId w:val="7"/>
        </w:numPr>
        <w:rPr>
          <w:rFonts w:ascii="Verdana" w:hAnsi="Verdana" w:cs="Arial"/>
        </w:rPr>
      </w:pPr>
      <w:r>
        <w:rPr>
          <w:rFonts w:ascii="Verdana" w:hAnsi="Verdana" w:cs="Arial"/>
        </w:rPr>
        <w:t>T</w:t>
      </w:r>
      <w:r w:rsidR="0033309A" w:rsidRPr="00394A84">
        <w:rPr>
          <w:rFonts w:ascii="Verdana" w:hAnsi="Verdana" w:cs="Arial"/>
        </w:rPr>
        <w:t xml:space="preserve">eachers may be trying to manage their home situation and the learning of their own </w:t>
      </w:r>
      <w:proofErr w:type="gramStart"/>
      <w:r w:rsidR="0033309A" w:rsidRPr="00394A84">
        <w:rPr>
          <w:rFonts w:ascii="Verdana" w:hAnsi="Verdana" w:cs="Arial"/>
        </w:rPr>
        <w:t>children;</w:t>
      </w:r>
      <w:proofErr w:type="gramEnd"/>
      <w:r w:rsidR="0033309A" w:rsidRPr="00394A84">
        <w:rPr>
          <w:rFonts w:ascii="Verdana" w:hAnsi="Verdana" w:cs="Arial"/>
        </w:rPr>
        <w:t xml:space="preserve"> </w:t>
      </w:r>
    </w:p>
    <w:p w14:paraId="44CE2C17" w14:textId="77777777" w:rsidR="0033309A" w:rsidRDefault="006C788C" w:rsidP="0033309A">
      <w:pPr>
        <w:pStyle w:val="NoSpacing"/>
        <w:numPr>
          <w:ilvl w:val="0"/>
          <w:numId w:val="7"/>
        </w:numPr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>S</w:t>
      </w:r>
      <w:r w:rsidR="0033309A" w:rsidRPr="00394A84">
        <w:rPr>
          <w:rFonts w:ascii="Verdana" w:hAnsi="Verdana" w:cs="Arial"/>
        </w:rPr>
        <w:t xml:space="preserve">ystems may not always function as they should. </w:t>
      </w:r>
    </w:p>
    <w:p w14:paraId="347E420D" w14:textId="77777777" w:rsidR="0033309A" w:rsidRPr="00A73C86" w:rsidRDefault="0033309A" w:rsidP="0033309A">
      <w:pPr>
        <w:pStyle w:val="NoSpacing"/>
        <w:ind w:left="720"/>
        <w:rPr>
          <w:rFonts w:ascii="Verdana" w:hAnsi="Verdana" w:cs="Arial"/>
        </w:rPr>
      </w:pPr>
    </w:p>
    <w:p w14:paraId="6AB8C270" w14:textId="77777777" w:rsidR="0033309A" w:rsidRDefault="0033309A" w:rsidP="0033309A">
      <w:pPr>
        <w:pStyle w:val="NoSpacing"/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t>What is blended learning?</w:t>
      </w:r>
    </w:p>
    <w:p w14:paraId="4D083B19" w14:textId="77777777" w:rsidR="0033309A" w:rsidRDefault="0033309A" w:rsidP="0033309A">
      <w:pPr>
        <w:pStyle w:val="NoSpacing"/>
        <w:rPr>
          <w:rFonts w:ascii="Verdana" w:hAnsi="Verdana" w:cs="Arial"/>
          <w:b/>
          <w:u w:val="single"/>
        </w:rPr>
      </w:pPr>
    </w:p>
    <w:p w14:paraId="4FD003F3" w14:textId="77777777" w:rsidR="0033309A" w:rsidRDefault="0033309A" w:rsidP="0033309A">
      <w:pPr>
        <w:pStyle w:val="NoSpacing"/>
        <w:rPr>
          <w:rFonts w:ascii="Verdana" w:hAnsi="Verdana" w:cs="Arial"/>
          <w:shd w:val="clear" w:color="auto" w:fill="FFFFFF"/>
        </w:rPr>
      </w:pPr>
      <w:r w:rsidRPr="00D0786A">
        <w:rPr>
          <w:rFonts w:ascii="Verdana" w:hAnsi="Verdana" w:cs="Arial"/>
          <w:shd w:val="clear" w:color="auto" w:fill="FFFFFF"/>
        </w:rPr>
        <w:t xml:space="preserve">The </w:t>
      </w:r>
      <w:r w:rsidR="0D91C2C9" w:rsidRPr="00D0786A">
        <w:rPr>
          <w:rFonts w:ascii="Verdana" w:hAnsi="Verdana" w:cs="Arial"/>
          <w:shd w:val="clear" w:color="auto" w:fill="FFFFFF"/>
        </w:rPr>
        <w:t>term</w:t>
      </w:r>
      <w:r w:rsidRPr="00D0786A">
        <w:rPr>
          <w:rFonts w:ascii="Verdana" w:hAnsi="Verdana" w:cs="Arial"/>
          <w:shd w:val="clear" w:color="auto" w:fill="FFFFFF"/>
        </w:rPr>
        <w:t> </w:t>
      </w:r>
      <w:r w:rsidR="1216D9FF" w:rsidRPr="00D0786A">
        <w:rPr>
          <w:rFonts w:ascii="Verdana" w:hAnsi="Verdana" w:cs="Arial"/>
          <w:shd w:val="clear" w:color="auto" w:fill="FFFFFF"/>
        </w:rPr>
        <w:t>‘</w:t>
      </w:r>
      <w:r w:rsidRPr="238F7B98">
        <w:rPr>
          <w:rFonts w:ascii="Verdana" w:hAnsi="Verdana" w:cs="Arial"/>
          <w:shd w:val="clear" w:color="auto" w:fill="FFFFFF"/>
        </w:rPr>
        <w:t>blended learning</w:t>
      </w:r>
      <w:r w:rsidR="34106553" w:rsidRPr="238F7B98">
        <w:rPr>
          <w:rFonts w:ascii="Verdana" w:hAnsi="Verdana" w:cs="Arial"/>
          <w:shd w:val="clear" w:color="auto" w:fill="FFFFFF"/>
        </w:rPr>
        <w:t>’</w:t>
      </w:r>
      <w:r w:rsidRPr="00D0786A">
        <w:rPr>
          <w:rFonts w:ascii="Verdana" w:hAnsi="Verdana" w:cs="Arial"/>
          <w:shd w:val="clear" w:color="auto" w:fill="FFFFFF"/>
        </w:rPr>
        <w:t> is used in education to describe a teaching style that allows students to learn using a combination of technology and online educational exercises or materials to assist in the </w:t>
      </w:r>
      <w:r w:rsidRPr="238F7B98">
        <w:rPr>
          <w:rFonts w:ascii="Verdana" w:hAnsi="Verdana" w:cs="Arial"/>
          <w:shd w:val="clear" w:color="auto" w:fill="FFFFFF"/>
        </w:rPr>
        <w:t>classroom</w:t>
      </w:r>
      <w:r w:rsidRPr="00D0786A">
        <w:rPr>
          <w:rFonts w:ascii="Verdana" w:hAnsi="Verdana" w:cs="Arial"/>
          <w:shd w:val="clear" w:color="auto" w:fill="FFFFFF"/>
        </w:rPr>
        <w:t>, whilst having a 'traditional' hands-on and in-person lesson. For this to be successful, teachers must be integrating the use of online platforms into their day-</w:t>
      </w:r>
      <w:r>
        <w:rPr>
          <w:rFonts w:ascii="Verdana" w:hAnsi="Verdana" w:cs="Arial"/>
          <w:shd w:val="clear" w:color="auto" w:fill="FFFFFF"/>
        </w:rPr>
        <w:t xml:space="preserve">to-day teaching where possible, building </w:t>
      </w:r>
      <w:r w:rsidR="6179A0D8">
        <w:rPr>
          <w:rFonts w:ascii="Verdana" w:hAnsi="Verdana" w:cs="Arial"/>
          <w:shd w:val="clear" w:color="auto" w:fill="FFFFFF"/>
        </w:rPr>
        <w:t>children</w:t>
      </w:r>
      <w:r>
        <w:rPr>
          <w:rFonts w:ascii="Verdana" w:hAnsi="Verdana" w:cs="Arial"/>
          <w:shd w:val="clear" w:color="auto" w:fill="FFFFFF"/>
        </w:rPr>
        <w:t>’</w:t>
      </w:r>
      <w:r w:rsidR="2B87485A">
        <w:rPr>
          <w:rFonts w:ascii="Verdana" w:hAnsi="Verdana" w:cs="Arial"/>
          <w:shd w:val="clear" w:color="auto" w:fill="FFFFFF"/>
        </w:rPr>
        <w:t>s</w:t>
      </w:r>
      <w:r>
        <w:rPr>
          <w:rFonts w:ascii="Verdana" w:hAnsi="Verdana" w:cs="Arial"/>
          <w:shd w:val="clear" w:color="auto" w:fill="FFFFFF"/>
        </w:rPr>
        <w:t xml:space="preserve"> confidence in using them independently. Such online platforms may include, but is not limited to:</w:t>
      </w:r>
    </w:p>
    <w:p w14:paraId="7A346142" w14:textId="58794323" w:rsidR="006C788C" w:rsidRPr="006C788C" w:rsidRDefault="006C788C" w:rsidP="61232D58">
      <w:pPr>
        <w:pStyle w:val="NoSpacing"/>
        <w:numPr>
          <w:ilvl w:val="0"/>
          <w:numId w:val="1"/>
        </w:numPr>
        <w:rPr>
          <w:rFonts w:ascii="Verdana" w:eastAsiaTheme="minorEastAsia" w:hAnsi="Verdana"/>
          <w:shd w:val="clear" w:color="auto" w:fill="FFFFFF"/>
        </w:rPr>
      </w:pPr>
      <w:proofErr w:type="gramStart"/>
      <w:r w:rsidRPr="006C788C">
        <w:rPr>
          <w:rFonts w:ascii="Verdana" w:eastAsiaTheme="minorEastAsia" w:hAnsi="Verdana"/>
          <w:shd w:val="clear" w:color="auto" w:fill="FFFFFF"/>
        </w:rPr>
        <w:t>Teams</w:t>
      </w:r>
      <w:proofErr w:type="gramEnd"/>
      <w:r w:rsidRPr="006C788C">
        <w:rPr>
          <w:rFonts w:ascii="Verdana" w:eastAsiaTheme="minorEastAsia" w:hAnsi="Verdana"/>
          <w:shd w:val="clear" w:color="auto" w:fill="FFFFFF"/>
        </w:rPr>
        <w:t xml:space="preserve"> lessons and completion of tasks via </w:t>
      </w:r>
      <w:r w:rsidR="004F5777">
        <w:rPr>
          <w:rFonts w:ascii="Verdana" w:eastAsiaTheme="minorEastAsia" w:hAnsi="Verdana"/>
          <w:shd w:val="clear" w:color="auto" w:fill="FFFFFF"/>
        </w:rPr>
        <w:t>Showbie</w:t>
      </w:r>
      <w:r w:rsidRPr="006C788C">
        <w:rPr>
          <w:rFonts w:ascii="Verdana" w:eastAsiaTheme="minorEastAsia" w:hAnsi="Verdana"/>
          <w:shd w:val="clear" w:color="auto" w:fill="FFFFFF"/>
        </w:rPr>
        <w:t>.</w:t>
      </w:r>
    </w:p>
    <w:p w14:paraId="468414F7" w14:textId="3DDDCD03" w:rsidR="0033309A" w:rsidRDefault="00595B97" w:rsidP="61232D58">
      <w:pPr>
        <w:pStyle w:val="NoSpacing"/>
        <w:numPr>
          <w:ilvl w:val="0"/>
          <w:numId w:val="1"/>
        </w:numPr>
        <w:rPr>
          <w:rFonts w:eastAsiaTheme="minorEastAsia"/>
          <w:shd w:val="clear" w:color="auto" w:fill="FFFFFF"/>
        </w:rPr>
      </w:pPr>
      <w:r>
        <w:rPr>
          <w:rFonts w:ascii="Verdana" w:hAnsi="Verdana" w:cs="Arial"/>
          <w:shd w:val="clear" w:color="auto" w:fill="FFFFFF"/>
        </w:rPr>
        <w:t>TTRS</w:t>
      </w:r>
    </w:p>
    <w:p w14:paraId="54252876" w14:textId="77777777" w:rsidR="0033309A" w:rsidRDefault="0033309A" w:rsidP="61232D58">
      <w:pPr>
        <w:pStyle w:val="NoSpacing"/>
        <w:numPr>
          <w:ilvl w:val="0"/>
          <w:numId w:val="1"/>
        </w:numPr>
        <w:rPr>
          <w:rFonts w:eastAsiaTheme="minorEastAsia"/>
          <w:shd w:val="clear" w:color="auto" w:fill="FFFFFF"/>
        </w:rPr>
      </w:pPr>
      <w:r>
        <w:rPr>
          <w:rFonts w:ascii="Verdana" w:hAnsi="Verdana" w:cs="Arial"/>
          <w:shd w:val="clear" w:color="auto" w:fill="FFFFFF"/>
        </w:rPr>
        <w:t>Spelling Shed</w:t>
      </w:r>
    </w:p>
    <w:p w14:paraId="705F4C8F" w14:textId="77777777" w:rsidR="0033309A" w:rsidRPr="00394A84" w:rsidRDefault="0033309A" w:rsidP="0033309A">
      <w:pPr>
        <w:pStyle w:val="NoSpacing"/>
        <w:rPr>
          <w:rFonts w:ascii="Verdana" w:hAnsi="Verdana" w:cs="Arial"/>
          <w:b/>
          <w:u w:val="single"/>
        </w:rPr>
      </w:pPr>
    </w:p>
    <w:p w14:paraId="1308FDB7" w14:textId="77777777" w:rsidR="0033309A" w:rsidRDefault="0033309A" w:rsidP="0033309A">
      <w:pPr>
        <w:pStyle w:val="NoSpacing"/>
        <w:rPr>
          <w:rFonts w:ascii="Verdana" w:hAnsi="Verdana" w:cs="Arial"/>
        </w:rPr>
      </w:pPr>
      <w:r w:rsidRPr="238F7B98">
        <w:rPr>
          <w:rFonts w:ascii="Verdana" w:hAnsi="Verdana" w:cs="Arial"/>
        </w:rPr>
        <w:t xml:space="preserve">A successful blended learning approach will support </w:t>
      </w:r>
      <w:r w:rsidR="6179A0D8" w:rsidRPr="238F7B98">
        <w:rPr>
          <w:rFonts w:ascii="Verdana" w:hAnsi="Verdana" w:cs="Arial"/>
        </w:rPr>
        <w:t>children</w:t>
      </w:r>
      <w:r w:rsidRPr="238F7B98">
        <w:rPr>
          <w:rFonts w:ascii="Verdana" w:hAnsi="Verdana" w:cs="Arial"/>
        </w:rPr>
        <w:t xml:space="preserve"> in making a positive transition from </w:t>
      </w:r>
      <w:r w:rsidR="0092561E">
        <w:rPr>
          <w:rFonts w:ascii="Verdana" w:hAnsi="Verdana" w:cs="Arial"/>
        </w:rPr>
        <w:t xml:space="preserve">more traditional </w:t>
      </w:r>
      <w:r w:rsidRPr="238F7B98">
        <w:rPr>
          <w:rFonts w:ascii="Verdana" w:hAnsi="Verdana" w:cs="Arial"/>
        </w:rPr>
        <w:t>learning in the class</w:t>
      </w:r>
      <w:r w:rsidR="0092561E">
        <w:rPr>
          <w:rFonts w:ascii="Verdana" w:hAnsi="Verdana" w:cs="Arial"/>
        </w:rPr>
        <w:t>room,</w:t>
      </w:r>
      <w:r w:rsidRPr="238F7B98">
        <w:rPr>
          <w:rFonts w:ascii="Verdana" w:hAnsi="Verdana" w:cs="Arial"/>
        </w:rPr>
        <w:t xml:space="preserve"> to learning </w:t>
      </w:r>
      <w:r w:rsidR="0092561E">
        <w:rPr>
          <w:rFonts w:ascii="Verdana" w:hAnsi="Verdana" w:cs="Arial"/>
        </w:rPr>
        <w:t>through technology.</w:t>
      </w:r>
    </w:p>
    <w:p w14:paraId="5AFA2162" w14:textId="77777777" w:rsidR="006C788C" w:rsidRDefault="006C788C" w:rsidP="0033309A">
      <w:pPr>
        <w:pStyle w:val="NoSpacing"/>
        <w:rPr>
          <w:rFonts w:ascii="Verdana" w:hAnsi="Verdana" w:cs="Arial"/>
        </w:rPr>
      </w:pPr>
    </w:p>
    <w:p w14:paraId="48DF8684" w14:textId="77777777" w:rsidR="006C788C" w:rsidRPr="00216552" w:rsidRDefault="006C788C" w:rsidP="0033309A">
      <w:pPr>
        <w:pStyle w:val="NoSpacing"/>
        <w:rPr>
          <w:rFonts w:ascii="Verdana" w:hAnsi="Verdana" w:cs="Arial"/>
        </w:rPr>
      </w:pPr>
      <w:r>
        <w:rPr>
          <w:rFonts w:ascii="Verdana" w:hAnsi="Verdana" w:cs="Arial"/>
        </w:rPr>
        <w:t xml:space="preserve">When in school, children are </w:t>
      </w:r>
      <w:r w:rsidR="0092561E">
        <w:rPr>
          <w:rFonts w:ascii="Verdana" w:hAnsi="Verdana" w:cs="Arial"/>
        </w:rPr>
        <w:t>explicitly taught the skills required to</w:t>
      </w:r>
      <w:r>
        <w:rPr>
          <w:rFonts w:ascii="Verdana" w:hAnsi="Verdana" w:cs="Arial"/>
        </w:rPr>
        <w:t xml:space="preserve"> enable them to access blended and remote learning from home.</w:t>
      </w:r>
    </w:p>
    <w:p w14:paraId="42384E98" w14:textId="77777777" w:rsidR="0033309A" w:rsidRDefault="0033309A" w:rsidP="0033309A">
      <w:pPr>
        <w:pStyle w:val="NoSpacing"/>
        <w:rPr>
          <w:rFonts w:ascii="Verdana" w:hAnsi="Verdana" w:cs="Arial"/>
          <w:b/>
          <w:u w:val="single"/>
        </w:rPr>
      </w:pPr>
    </w:p>
    <w:p w14:paraId="052BF27E" w14:textId="77777777" w:rsidR="0033309A" w:rsidRDefault="0033309A" w:rsidP="0033309A">
      <w:pPr>
        <w:pStyle w:val="NoSpacing"/>
        <w:rPr>
          <w:rFonts w:ascii="Verdana" w:hAnsi="Verdana" w:cs="Arial"/>
          <w:b/>
          <w:u w:val="single"/>
        </w:rPr>
      </w:pPr>
      <w:r w:rsidRPr="00394A84">
        <w:rPr>
          <w:rFonts w:ascii="Verdana" w:hAnsi="Verdana" w:cs="Arial"/>
          <w:b/>
          <w:u w:val="single"/>
        </w:rPr>
        <w:t xml:space="preserve">Teacher expectations </w:t>
      </w:r>
    </w:p>
    <w:p w14:paraId="02027404" w14:textId="77777777" w:rsidR="0033309A" w:rsidRPr="00394A84" w:rsidRDefault="0033309A" w:rsidP="0033309A">
      <w:pPr>
        <w:pStyle w:val="NoSpacing"/>
        <w:rPr>
          <w:rFonts w:ascii="Verdana" w:hAnsi="Verdana" w:cs="Arial"/>
        </w:rPr>
      </w:pPr>
    </w:p>
    <w:p w14:paraId="33295F52" w14:textId="77777777" w:rsidR="0033309A" w:rsidRDefault="0033309A" w:rsidP="0033309A">
      <w:pPr>
        <w:pStyle w:val="NoSpacing"/>
        <w:rPr>
          <w:rFonts w:ascii="Verdana" w:hAnsi="Verdana" w:cs="Arial"/>
        </w:rPr>
      </w:pPr>
      <w:r w:rsidRPr="61232D58">
        <w:rPr>
          <w:rFonts w:ascii="Verdana" w:hAnsi="Verdana" w:cs="Arial"/>
        </w:rPr>
        <w:t>Using a blended learning approach, teachers will plan lessons that are relevant to the curriculum focus for that year group and endeavour to supply resources to support tasks for home learners</w:t>
      </w:r>
      <w:r w:rsidR="5921740B" w:rsidRPr="61232D58">
        <w:rPr>
          <w:rFonts w:ascii="Verdana" w:hAnsi="Verdana" w:cs="Arial"/>
        </w:rPr>
        <w:t xml:space="preserve"> - these will be the same resources that are being used in class as far as possible</w:t>
      </w:r>
      <w:r w:rsidR="006C788C">
        <w:rPr>
          <w:rFonts w:ascii="Verdana" w:hAnsi="Verdana" w:cs="Arial"/>
        </w:rPr>
        <w:t>. A ‘live’ teaching approach may be adopted by the teacher so that all children are able to come together as a class in the event of a school closure.</w:t>
      </w:r>
    </w:p>
    <w:p w14:paraId="553AAA87" w14:textId="77777777" w:rsidR="0033309A" w:rsidRDefault="0033309A" w:rsidP="0033309A">
      <w:pPr>
        <w:pStyle w:val="NoSpacing"/>
        <w:rPr>
          <w:rFonts w:ascii="Verdana" w:hAnsi="Verdana" w:cs="Arial"/>
        </w:rPr>
      </w:pPr>
    </w:p>
    <w:p w14:paraId="46ACD070" w14:textId="77777777" w:rsidR="0033309A" w:rsidRPr="00216552" w:rsidRDefault="006C788C" w:rsidP="0033309A">
      <w:pPr>
        <w:pStyle w:val="NoSpacing"/>
        <w:rPr>
          <w:rFonts w:ascii="Verdana" w:hAnsi="Verdana" w:cs="Arial"/>
          <w:u w:val="single"/>
        </w:rPr>
      </w:pPr>
      <w:r>
        <w:rPr>
          <w:rFonts w:ascii="Verdana" w:hAnsi="Verdana" w:cs="Arial"/>
          <w:u w:val="single"/>
        </w:rPr>
        <w:t>Child participation</w:t>
      </w:r>
      <w:r w:rsidR="0033309A" w:rsidRPr="00216552">
        <w:rPr>
          <w:rFonts w:ascii="Verdana" w:hAnsi="Verdana" w:cs="Arial"/>
          <w:u w:val="single"/>
        </w:rPr>
        <w:t xml:space="preserve"> in real-time</w:t>
      </w:r>
    </w:p>
    <w:p w14:paraId="6EC538E5" w14:textId="3F1169DC" w:rsidR="0033309A" w:rsidRDefault="0033309A" w:rsidP="61232D58">
      <w:pPr>
        <w:pStyle w:val="NoSpacing"/>
        <w:rPr>
          <w:rFonts w:ascii="Verdana" w:hAnsi="Verdana" w:cs="Arial"/>
        </w:rPr>
      </w:pPr>
      <w:r w:rsidRPr="61232D58">
        <w:rPr>
          <w:rFonts w:ascii="Verdana" w:hAnsi="Verdana" w:cs="Arial"/>
        </w:rPr>
        <w:t xml:space="preserve">Where possible </w:t>
      </w:r>
      <w:r w:rsidR="6179A0D8" w:rsidRPr="61232D58">
        <w:rPr>
          <w:rFonts w:ascii="Verdana" w:hAnsi="Verdana" w:cs="Arial"/>
        </w:rPr>
        <w:t>children</w:t>
      </w:r>
      <w:r w:rsidRPr="61232D58">
        <w:rPr>
          <w:rFonts w:ascii="Verdana" w:hAnsi="Verdana" w:cs="Arial"/>
        </w:rPr>
        <w:t xml:space="preserve"> unable to attend school will access their Microsoft Teams account and remotely participate in lessons alongside their peers. </w:t>
      </w:r>
      <w:r w:rsidR="08107D25" w:rsidRPr="61232D58">
        <w:rPr>
          <w:rFonts w:ascii="Verdana" w:hAnsi="Verdana" w:cs="Arial"/>
        </w:rPr>
        <w:t xml:space="preserve">Children will be able to view the lesson content but not the teacher and/or the rest of the class. </w:t>
      </w:r>
    </w:p>
    <w:p w14:paraId="1F248BB9" w14:textId="77777777" w:rsidR="0033309A" w:rsidRDefault="0033309A" w:rsidP="61232D58">
      <w:pPr>
        <w:pStyle w:val="NoSpacing"/>
        <w:rPr>
          <w:rFonts w:ascii="Verdana" w:hAnsi="Verdana" w:cs="Arial"/>
        </w:rPr>
      </w:pPr>
    </w:p>
    <w:p w14:paraId="58110CA6" w14:textId="77777777" w:rsidR="0033309A" w:rsidRDefault="0033309A" w:rsidP="0033309A">
      <w:pPr>
        <w:pStyle w:val="NoSpacing"/>
        <w:rPr>
          <w:rFonts w:ascii="Verdana" w:hAnsi="Verdana" w:cs="Arial"/>
        </w:rPr>
      </w:pPr>
      <w:r w:rsidRPr="61232D58">
        <w:rPr>
          <w:rFonts w:ascii="Verdana" w:hAnsi="Verdana" w:cs="Arial"/>
        </w:rPr>
        <w:t xml:space="preserve">Through real-time Teams participation, </w:t>
      </w:r>
      <w:r w:rsidR="6179A0D8" w:rsidRPr="61232D58">
        <w:rPr>
          <w:rFonts w:ascii="Verdana" w:hAnsi="Verdana" w:cs="Arial"/>
        </w:rPr>
        <w:t>children</w:t>
      </w:r>
      <w:r w:rsidRPr="61232D58">
        <w:rPr>
          <w:rFonts w:ascii="Verdana" w:hAnsi="Verdana" w:cs="Arial"/>
        </w:rPr>
        <w:t xml:space="preserve"> will be able to:</w:t>
      </w:r>
    </w:p>
    <w:p w14:paraId="211F3158" w14:textId="77777777" w:rsidR="0033309A" w:rsidRDefault="006C788C" w:rsidP="61232D58">
      <w:pPr>
        <w:pStyle w:val="NoSpacing"/>
        <w:numPr>
          <w:ilvl w:val="0"/>
          <w:numId w:val="2"/>
        </w:numPr>
        <w:rPr>
          <w:rFonts w:eastAsiaTheme="minorEastAsia"/>
        </w:rPr>
      </w:pPr>
      <w:r>
        <w:rPr>
          <w:rFonts w:ascii="Verdana" w:hAnsi="Verdana" w:cs="Arial"/>
        </w:rPr>
        <w:t>H</w:t>
      </w:r>
      <w:r w:rsidR="0033309A" w:rsidRPr="61232D58">
        <w:rPr>
          <w:rFonts w:ascii="Verdana" w:hAnsi="Verdana" w:cs="Arial"/>
        </w:rPr>
        <w:t>ave direct access to lesson input from teachers</w:t>
      </w:r>
    </w:p>
    <w:p w14:paraId="44B4CC2B" w14:textId="77777777" w:rsidR="0033309A" w:rsidRDefault="006C788C" w:rsidP="61232D58">
      <w:pPr>
        <w:pStyle w:val="NoSpacing"/>
        <w:numPr>
          <w:ilvl w:val="0"/>
          <w:numId w:val="2"/>
        </w:numPr>
        <w:rPr>
          <w:rFonts w:eastAsiaTheme="minorEastAsia"/>
        </w:rPr>
      </w:pPr>
      <w:r>
        <w:rPr>
          <w:rFonts w:ascii="Verdana" w:hAnsi="Verdana" w:cs="Arial"/>
        </w:rPr>
        <w:t>P</w:t>
      </w:r>
      <w:r w:rsidR="0033309A" w:rsidRPr="61232D58">
        <w:rPr>
          <w:rFonts w:ascii="Verdana" w:hAnsi="Verdana" w:cs="Arial"/>
        </w:rPr>
        <w:t>articipate in class discussions</w:t>
      </w:r>
    </w:p>
    <w:p w14:paraId="6709673C" w14:textId="77777777" w:rsidR="0033309A" w:rsidRDefault="006C788C" w:rsidP="61232D58">
      <w:pPr>
        <w:pStyle w:val="NoSpacing"/>
        <w:numPr>
          <w:ilvl w:val="0"/>
          <w:numId w:val="2"/>
        </w:numPr>
        <w:rPr>
          <w:rFonts w:eastAsiaTheme="minorEastAsia"/>
        </w:rPr>
      </w:pPr>
      <w:r>
        <w:rPr>
          <w:rFonts w:ascii="Verdana" w:hAnsi="Verdana" w:cs="Arial"/>
        </w:rPr>
        <w:t>C</w:t>
      </w:r>
      <w:r w:rsidR="0033309A" w:rsidRPr="61232D58">
        <w:rPr>
          <w:rFonts w:ascii="Verdana" w:hAnsi="Verdana" w:cs="Arial"/>
        </w:rPr>
        <w:t>omplete work using Microsoft software, including Word, Excel</w:t>
      </w:r>
      <w:r w:rsidR="19E294F6" w:rsidRPr="61232D58">
        <w:rPr>
          <w:rFonts w:ascii="Verdana" w:hAnsi="Verdana" w:cs="Arial"/>
        </w:rPr>
        <w:t>, Sway</w:t>
      </w:r>
      <w:r w:rsidR="0033309A" w:rsidRPr="61232D58">
        <w:rPr>
          <w:rFonts w:ascii="Verdana" w:hAnsi="Verdana" w:cs="Arial"/>
        </w:rPr>
        <w:t xml:space="preserve"> and PowerPoint</w:t>
      </w:r>
    </w:p>
    <w:p w14:paraId="6ECA4BED" w14:textId="77777777" w:rsidR="0033309A" w:rsidRDefault="006C788C" w:rsidP="61232D58">
      <w:pPr>
        <w:pStyle w:val="NoSpacing"/>
        <w:numPr>
          <w:ilvl w:val="0"/>
          <w:numId w:val="2"/>
        </w:numPr>
        <w:rPr>
          <w:rFonts w:eastAsiaTheme="minorEastAsia"/>
        </w:rPr>
      </w:pPr>
      <w:r>
        <w:rPr>
          <w:rFonts w:ascii="Verdana" w:hAnsi="Verdana" w:cs="Arial"/>
        </w:rPr>
        <w:t>A</w:t>
      </w:r>
      <w:r w:rsidR="0033309A" w:rsidRPr="61232D58">
        <w:rPr>
          <w:rFonts w:ascii="Verdana" w:hAnsi="Verdana" w:cs="Arial"/>
        </w:rPr>
        <w:t>ccess any additional worksheets, websites and other online resources necessary</w:t>
      </w:r>
    </w:p>
    <w:p w14:paraId="61CFA8D9" w14:textId="77777777" w:rsidR="0033309A" w:rsidRDefault="006C788C" w:rsidP="61232D58">
      <w:pPr>
        <w:pStyle w:val="NoSpacing"/>
        <w:numPr>
          <w:ilvl w:val="0"/>
          <w:numId w:val="2"/>
        </w:numPr>
        <w:rPr>
          <w:rFonts w:eastAsiaTheme="minorEastAsia"/>
        </w:rPr>
      </w:pPr>
      <w:r>
        <w:rPr>
          <w:rFonts w:ascii="Verdana" w:hAnsi="Verdana" w:cs="Arial"/>
        </w:rPr>
        <w:t>C</w:t>
      </w:r>
      <w:r w:rsidR="0033309A" w:rsidRPr="61232D58">
        <w:rPr>
          <w:rFonts w:ascii="Verdana" w:hAnsi="Verdana" w:cs="Arial"/>
        </w:rPr>
        <w:t>larify any instructions given by their teacher through the chat function</w:t>
      </w:r>
    </w:p>
    <w:p w14:paraId="768D8072" w14:textId="77777777" w:rsidR="0033309A" w:rsidRDefault="0033309A" w:rsidP="0033309A">
      <w:pPr>
        <w:pStyle w:val="NoSpacing"/>
        <w:rPr>
          <w:rFonts w:ascii="Verdana" w:hAnsi="Verdana" w:cs="Arial"/>
        </w:rPr>
      </w:pPr>
    </w:p>
    <w:p w14:paraId="2D8579AB" w14:textId="77777777" w:rsidR="0033309A" w:rsidRDefault="0033309A" w:rsidP="61232D58">
      <w:pPr>
        <w:pStyle w:val="NoSpacing"/>
        <w:rPr>
          <w:rFonts w:ascii="Verdana" w:hAnsi="Verdana" w:cs="Arial"/>
        </w:rPr>
      </w:pPr>
      <w:r w:rsidRPr="61232D58">
        <w:rPr>
          <w:rFonts w:ascii="Verdana" w:hAnsi="Verdana" w:cs="Arial"/>
        </w:rPr>
        <w:t xml:space="preserve">Work completed by </w:t>
      </w:r>
      <w:r w:rsidR="6179A0D8" w:rsidRPr="61232D58">
        <w:rPr>
          <w:rFonts w:ascii="Verdana" w:hAnsi="Verdana" w:cs="Arial"/>
        </w:rPr>
        <w:t>children</w:t>
      </w:r>
      <w:r w:rsidRPr="61232D58">
        <w:rPr>
          <w:rFonts w:ascii="Verdana" w:hAnsi="Verdana" w:cs="Arial"/>
        </w:rPr>
        <w:t xml:space="preserve"> during these sessions, will be recorded electronically and saved onto their class Teams site for teachers to review. </w:t>
      </w:r>
      <w:r w:rsidR="7A15FD5C" w:rsidRPr="61232D58">
        <w:rPr>
          <w:rFonts w:ascii="Verdana" w:hAnsi="Verdana" w:cs="Arial"/>
        </w:rPr>
        <w:t xml:space="preserve">Live </w:t>
      </w:r>
      <w:r w:rsidR="1CF52C50" w:rsidRPr="61232D58">
        <w:rPr>
          <w:rFonts w:ascii="Verdana" w:hAnsi="Verdana" w:cs="Arial"/>
        </w:rPr>
        <w:t>feedback</w:t>
      </w:r>
      <w:r w:rsidR="7A15FD5C" w:rsidRPr="61232D58">
        <w:rPr>
          <w:rFonts w:ascii="Verdana" w:hAnsi="Verdana" w:cs="Arial"/>
        </w:rPr>
        <w:t xml:space="preserve"> in line with the school’s Feedback </w:t>
      </w:r>
      <w:r w:rsidR="3AD70F8D" w:rsidRPr="61232D58">
        <w:rPr>
          <w:rFonts w:ascii="Verdana" w:hAnsi="Verdana" w:cs="Arial"/>
        </w:rPr>
        <w:t>Policy</w:t>
      </w:r>
      <w:r w:rsidR="7A15FD5C" w:rsidRPr="61232D58">
        <w:rPr>
          <w:rFonts w:ascii="Verdana" w:hAnsi="Verdana" w:cs="Arial"/>
        </w:rPr>
        <w:t xml:space="preserve">, will also be </w:t>
      </w:r>
      <w:r w:rsidR="1AD677C3" w:rsidRPr="61232D58">
        <w:rPr>
          <w:rFonts w:ascii="Verdana" w:hAnsi="Verdana" w:cs="Arial"/>
        </w:rPr>
        <w:t>achieved</w:t>
      </w:r>
      <w:r w:rsidR="7A15FD5C" w:rsidRPr="61232D58">
        <w:rPr>
          <w:rFonts w:ascii="Verdana" w:hAnsi="Verdana" w:cs="Arial"/>
        </w:rPr>
        <w:t xml:space="preserve"> by using the </w:t>
      </w:r>
      <w:r w:rsidR="56B4A967" w:rsidRPr="61232D58">
        <w:rPr>
          <w:rFonts w:ascii="Verdana" w:hAnsi="Verdana" w:cs="Arial"/>
        </w:rPr>
        <w:t>share</w:t>
      </w:r>
      <w:r w:rsidR="7A15FD5C" w:rsidRPr="61232D58">
        <w:rPr>
          <w:rFonts w:ascii="Verdana" w:hAnsi="Verdana" w:cs="Arial"/>
        </w:rPr>
        <w:t xml:space="preserve"> screen option</w:t>
      </w:r>
      <w:r w:rsidR="69E6746A" w:rsidRPr="61232D58">
        <w:rPr>
          <w:rFonts w:ascii="Verdana" w:hAnsi="Verdana" w:cs="Arial"/>
        </w:rPr>
        <w:t xml:space="preserve"> and live modelling/amending of work.</w:t>
      </w:r>
    </w:p>
    <w:p w14:paraId="74997075" w14:textId="77777777" w:rsidR="0033309A" w:rsidRDefault="0033309A" w:rsidP="0033309A">
      <w:pPr>
        <w:pStyle w:val="NoSpacing"/>
        <w:rPr>
          <w:rFonts w:ascii="Verdana" w:hAnsi="Verdana" w:cs="Arial"/>
        </w:rPr>
      </w:pPr>
    </w:p>
    <w:p w14:paraId="3D7C2274" w14:textId="77777777" w:rsidR="0033309A" w:rsidRPr="00216552" w:rsidRDefault="006C788C" w:rsidP="0033309A">
      <w:pPr>
        <w:pStyle w:val="NoSpacing"/>
        <w:rPr>
          <w:rFonts w:ascii="Verdana" w:hAnsi="Verdana" w:cs="Arial"/>
          <w:u w:val="single"/>
        </w:rPr>
      </w:pPr>
      <w:r>
        <w:rPr>
          <w:rFonts w:ascii="Verdana" w:hAnsi="Verdana" w:cs="Arial"/>
          <w:u w:val="single"/>
        </w:rPr>
        <w:t>Participation</w:t>
      </w:r>
      <w:r w:rsidR="0033309A" w:rsidRPr="00216552">
        <w:rPr>
          <w:rFonts w:ascii="Verdana" w:hAnsi="Verdana" w:cs="Arial"/>
          <w:u w:val="single"/>
        </w:rPr>
        <w:t xml:space="preserve"> at any time</w:t>
      </w:r>
    </w:p>
    <w:p w14:paraId="5E428FFC" w14:textId="77777777" w:rsidR="0033309A" w:rsidRDefault="0033309A" w:rsidP="0033309A">
      <w:pPr>
        <w:pStyle w:val="NoSpacing"/>
        <w:rPr>
          <w:rFonts w:ascii="Verdana" w:hAnsi="Verdana" w:cs="Arial"/>
        </w:rPr>
      </w:pPr>
      <w:r w:rsidRPr="238F7B98">
        <w:rPr>
          <w:rFonts w:ascii="Verdana" w:hAnsi="Verdana" w:cs="Arial"/>
        </w:rPr>
        <w:t xml:space="preserve">Where real-time participation in sessions is not possible for </w:t>
      </w:r>
      <w:r w:rsidR="6179A0D8" w:rsidRPr="238F7B98">
        <w:rPr>
          <w:rFonts w:ascii="Verdana" w:hAnsi="Verdana" w:cs="Arial"/>
        </w:rPr>
        <w:t>children</w:t>
      </w:r>
      <w:r w:rsidRPr="238F7B98">
        <w:rPr>
          <w:rFonts w:ascii="Verdana" w:hAnsi="Verdana" w:cs="Arial"/>
        </w:rPr>
        <w:t xml:space="preserve">, </w:t>
      </w:r>
      <w:r w:rsidR="00902CE3">
        <w:rPr>
          <w:rFonts w:ascii="Verdana" w:hAnsi="Verdana" w:cs="Arial"/>
        </w:rPr>
        <w:t xml:space="preserve">live lessons will be recorded and uploaded for children to access </w:t>
      </w:r>
      <w:proofErr w:type="gramStart"/>
      <w:r w:rsidR="00902CE3">
        <w:rPr>
          <w:rFonts w:ascii="Verdana" w:hAnsi="Verdana" w:cs="Arial"/>
        </w:rPr>
        <w:t>at a later date</w:t>
      </w:r>
      <w:proofErr w:type="gramEnd"/>
      <w:r w:rsidR="00902CE3">
        <w:rPr>
          <w:rFonts w:ascii="Verdana" w:hAnsi="Verdana" w:cs="Arial"/>
        </w:rPr>
        <w:t xml:space="preserve"> should they need or want to. T</w:t>
      </w:r>
      <w:r w:rsidRPr="238F7B98">
        <w:rPr>
          <w:rFonts w:ascii="Verdana" w:hAnsi="Verdana" w:cs="Arial"/>
        </w:rPr>
        <w:t xml:space="preserve">eachers will share website links needed to access home learning resources along with clear information about the learning for that week through a post to the class Teams site. </w:t>
      </w:r>
    </w:p>
    <w:p w14:paraId="3A9A9A34" w14:textId="77777777" w:rsidR="0033309A" w:rsidRDefault="0033309A" w:rsidP="0033309A">
      <w:pPr>
        <w:pStyle w:val="NoSpacing"/>
        <w:rPr>
          <w:rFonts w:ascii="Verdana" w:hAnsi="Verdana" w:cs="Arial"/>
        </w:rPr>
      </w:pPr>
    </w:p>
    <w:p w14:paraId="581A86B2" w14:textId="77777777" w:rsidR="0033309A" w:rsidRPr="00A73C86" w:rsidRDefault="0033309A" w:rsidP="0033309A">
      <w:pPr>
        <w:pStyle w:val="NoSpacing"/>
        <w:rPr>
          <w:rFonts w:ascii="Verdana" w:hAnsi="Verdana" w:cs="Arial"/>
        </w:rPr>
      </w:pPr>
      <w:r w:rsidRPr="00A73C86">
        <w:rPr>
          <w:rFonts w:ascii="Verdana" w:hAnsi="Verdana" w:cs="Arial"/>
        </w:rPr>
        <w:t>This will include:</w:t>
      </w:r>
    </w:p>
    <w:p w14:paraId="0CAE3149" w14:textId="77777777" w:rsidR="0033309A" w:rsidRPr="00A73C86" w:rsidRDefault="006C788C" w:rsidP="0033309A">
      <w:pPr>
        <w:pStyle w:val="NoSpacing"/>
        <w:numPr>
          <w:ilvl w:val="0"/>
          <w:numId w:val="8"/>
        </w:numPr>
        <w:rPr>
          <w:rFonts w:ascii="Verdana" w:hAnsi="Verdana" w:cs="Arial"/>
        </w:rPr>
      </w:pPr>
      <w:r>
        <w:rPr>
          <w:rFonts w:ascii="Verdana" w:hAnsi="Verdana" w:cs="Arial"/>
        </w:rPr>
        <w:t>A daily English lesson</w:t>
      </w:r>
      <w:r w:rsidR="009D2436">
        <w:rPr>
          <w:rFonts w:ascii="Verdana" w:hAnsi="Verdana" w:cs="Arial"/>
        </w:rPr>
        <w:t>, to include reading and phonics where appropriate</w:t>
      </w:r>
    </w:p>
    <w:p w14:paraId="11A57019" w14:textId="77777777" w:rsidR="0033309A" w:rsidRPr="00A73C86" w:rsidRDefault="006C788C" w:rsidP="0033309A">
      <w:pPr>
        <w:pStyle w:val="NoSpacing"/>
        <w:numPr>
          <w:ilvl w:val="0"/>
          <w:numId w:val="8"/>
        </w:numPr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>A daily Maths lesson</w:t>
      </w:r>
    </w:p>
    <w:p w14:paraId="12CA39DD" w14:textId="77777777" w:rsidR="0033309A" w:rsidRPr="00A73C86" w:rsidRDefault="006C788C" w:rsidP="0033309A">
      <w:pPr>
        <w:pStyle w:val="NoSpacing"/>
        <w:numPr>
          <w:ilvl w:val="0"/>
          <w:numId w:val="8"/>
        </w:numPr>
        <w:rPr>
          <w:rFonts w:ascii="Verdana" w:hAnsi="Verdana" w:cs="Arial"/>
        </w:rPr>
      </w:pPr>
      <w:r>
        <w:rPr>
          <w:rFonts w:ascii="Verdana" w:hAnsi="Verdana" w:cs="Arial"/>
        </w:rPr>
        <w:t>A weekly science lesson</w:t>
      </w:r>
    </w:p>
    <w:p w14:paraId="731A9166" w14:textId="77777777" w:rsidR="0033309A" w:rsidRDefault="006C788C" w:rsidP="0033309A">
      <w:pPr>
        <w:pStyle w:val="NoSpacing"/>
        <w:numPr>
          <w:ilvl w:val="0"/>
          <w:numId w:val="8"/>
        </w:numPr>
        <w:rPr>
          <w:rFonts w:ascii="Verdana" w:hAnsi="Verdana" w:cs="Arial"/>
        </w:rPr>
      </w:pPr>
      <w:r>
        <w:rPr>
          <w:rFonts w:ascii="Verdana" w:hAnsi="Verdana" w:cs="Arial"/>
        </w:rPr>
        <w:t>A weekly RE lesson</w:t>
      </w:r>
    </w:p>
    <w:p w14:paraId="5D48E625" w14:textId="77777777" w:rsidR="009D2436" w:rsidRDefault="009D2436" w:rsidP="0033309A">
      <w:pPr>
        <w:pStyle w:val="NoSpacing"/>
        <w:numPr>
          <w:ilvl w:val="0"/>
          <w:numId w:val="8"/>
        </w:numPr>
        <w:rPr>
          <w:rFonts w:ascii="Verdana" w:hAnsi="Verdana" w:cs="Arial"/>
        </w:rPr>
      </w:pPr>
      <w:r>
        <w:rPr>
          <w:rFonts w:ascii="Verdana" w:hAnsi="Verdana" w:cs="Arial"/>
        </w:rPr>
        <w:t>Weekly project lessons</w:t>
      </w:r>
    </w:p>
    <w:p w14:paraId="50B20F74" w14:textId="77777777" w:rsidR="009D2436" w:rsidRDefault="009D2436" w:rsidP="0033309A">
      <w:pPr>
        <w:pStyle w:val="NoSpacing"/>
        <w:numPr>
          <w:ilvl w:val="0"/>
          <w:numId w:val="8"/>
        </w:numPr>
        <w:rPr>
          <w:rFonts w:ascii="Verdana" w:hAnsi="Verdana" w:cs="Arial"/>
        </w:rPr>
      </w:pPr>
      <w:r>
        <w:rPr>
          <w:rFonts w:ascii="Verdana" w:hAnsi="Verdana" w:cs="Arial"/>
        </w:rPr>
        <w:t>Weekly PE lesson ideas</w:t>
      </w:r>
    </w:p>
    <w:p w14:paraId="5A07B233" w14:textId="77777777" w:rsidR="009D2436" w:rsidRDefault="009D2436" w:rsidP="0033309A">
      <w:pPr>
        <w:pStyle w:val="NoSpacing"/>
        <w:numPr>
          <w:ilvl w:val="0"/>
          <w:numId w:val="8"/>
        </w:numPr>
        <w:rPr>
          <w:rFonts w:ascii="Verdana" w:hAnsi="Verdana" w:cs="Arial"/>
        </w:rPr>
      </w:pPr>
      <w:r>
        <w:rPr>
          <w:rFonts w:ascii="Verdana" w:hAnsi="Verdana" w:cs="Arial"/>
        </w:rPr>
        <w:t>A weekly PHSE lesson</w:t>
      </w:r>
    </w:p>
    <w:p w14:paraId="744C3F4B" w14:textId="77777777" w:rsidR="009D2436" w:rsidRPr="00394A84" w:rsidRDefault="009D2436" w:rsidP="0033309A">
      <w:pPr>
        <w:pStyle w:val="NoSpacing"/>
        <w:numPr>
          <w:ilvl w:val="0"/>
          <w:numId w:val="8"/>
        </w:numPr>
        <w:rPr>
          <w:rFonts w:ascii="Verdana" w:hAnsi="Verdana" w:cs="Arial"/>
        </w:rPr>
      </w:pPr>
      <w:r>
        <w:rPr>
          <w:rFonts w:ascii="Verdana" w:hAnsi="Verdana" w:cs="Arial"/>
        </w:rPr>
        <w:t>Some nurture activities</w:t>
      </w:r>
    </w:p>
    <w:p w14:paraId="2C250840" w14:textId="77777777" w:rsidR="0033309A" w:rsidRPr="00394A84" w:rsidRDefault="0033309A" w:rsidP="0033309A">
      <w:pPr>
        <w:pStyle w:val="NoSpacing"/>
        <w:ind w:left="360"/>
        <w:rPr>
          <w:rFonts w:ascii="Verdana" w:hAnsi="Verdana" w:cs="Arial"/>
        </w:rPr>
      </w:pPr>
    </w:p>
    <w:p w14:paraId="23BA3739" w14:textId="77777777" w:rsidR="0033309A" w:rsidRDefault="0033309A" w:rsidP="0033309A">
      <w:pPr>
        <w:pStyle w:val="NoSpacing"/>
        <w:rPr>
          <w:rFonts w:ascii="Verdana" w:hAnsi="Verdana" w:cs="Arial"/>
        </w:rPr>
      </w:pPr>
      <w:r w:rsidRPr="61232D58">
        <w:rPr>
          <w:rFonts w:ascii="Verdana" w:hAnsi="Verdana" w:cs="Arial"/>
        </w:rPr>
        <w:t>All resources used, including website links and worksheets, should, where possible, be shared with home learners via Teams. Staff will add these resources to their class Teams site.</w:t>
      </w:r>
    </w:p>
    <w:p w14:paraId="39E5537C" w14:textId="77777777" w:rsidR="0033309A" w:rsidRDefault="0033309A" w:rsidP="0033309A">
      <w:pPr>
        <w:pStyle w:val="NoSpacing"/>
        <w:rPr>
          <w:rFonts w:ascii="Verdana" w:hAnsi="Verdana" w:cs="Arial"/>
        </w:rPr>
      </w:pPr>
    </w:p>
    <w:p w14:paraId="2DC0845B" w14:textId="77777777" w:rsidR="0033309A" w:rsidRDefault="0033309A" w:rsidP="0033309A">
      <w:pPr>
        <w:pStyle w:val="NoSpacing"/>
        <w:rPr>
          <w:rFonts w:ascii="Verdana" w:hAnsi="Verdana" w:cs="Arial"/>
          <w:b/>
          <w:u w:val="single"/>
        </w:rPr>
      </w:pPr>
      <w:r w:rsidRPr="009A3EB2">
        <w:rPr>
          <w:rFonts w:ascii="Verdana" w:hAnsi="Verdana" w:cs="Arial"/>
          <w:b/>
          <w:u w:val="single"/>
        </w:rPr>
        <w:t>Supporting access</w:t>
      </w:r>
    </w:p>
    <w:p w14:paraId="4DA25566" w14:textId="77777777" w:rsidR="0033309A" w:rsidRPr="009A3EB2" w:rsidRDefault="0033309A" w:rsidP="0033309A">
      <w:pPr>
        <w:pStyle w:val="NoSpacing"/>
        <w:rPr>
          <w:rFonts w:ascii="Verdana" w:hAnsi="Verdana" w:cs="Arial"/>
          <w:b/>
          <w:u w:val="single"/>
        </w:rPr>
      </w:pPr>
    </w:p>
    <w:p w14:paraId="67B308B0" w14:textId="77777777" w:rsidR="0033309A" w:rsidRPr="00394A84" w:rsidRDefault="0033309A" w:rsidP="0033309A">
      <w:pPr>
        <w:pStyle w:val="NoSpacing"/>
        <w:numPr>
          <w:ilvl w:val="0"/>
          <w:numId w:val="8"/>
        </w:numPr>
        <w:rPr>
          <w:rFonts w:ascii="Verdana" w:hAnsi="Verdana" w:cs="Arial"/>
        </w:rPr>
      </w:pPr>
      <w:r w:rsidRPr="61232D58">
        <w:rPr>
          <w:rFonts w:ascii="Verdana" w:hAnsi="Verdana" w:cs="Arial"/>
        </w:rPr>
        <w:t>Teachers will respond promptly, within reason, to requests for support from families at home. This should be done via the office email</w:t>
      </w:r>
      <w:r w:rsidR="59E30C44" w:rsidRPr="61232D58">
        <w:rPr>
          <w:rFonts w:ascii="Verdana" w:hAnsi="Verdana" w:cs="Arial"/>
        </w:rPr>
        <w:t>, a phone call or the child’s Teams if needing to look at work and (for example) share screens for clarity.</w:t>
      </w:r>
      <w:r w:rsidRPr="61232D58">
        <w:rPr>
          <w:rFonts w:ascii="Verdana" w:hAnsi="Verdana" w:cs="Arial"/>
        </w:rPr>
        <w:t xml:space="preserve"> </w:t>
      </w:r>
    </w:p>
    <w:p w14:paraId="5A613196" w14:textId="77777777" w:rsidR="0033309A" w:rsidRPr="00394A84" w:rsidRDefault="0033309A" w:rsidP="0033309A">
      <w:pPr>
        <w:pStyle w:val="NoSpacing"/>
        <w:numPr>
          <w:ilvl w:val="0"/>
          <w:numId w:val="8"/>
        </w:numPr>
        <w:rPr>
          <w:rFonts w:ascii="Verdana" w:hAnsi="Verdana" w:cs="Arial"/>
        </w:rPr>
      </w:pPr>
      <w:r w:rsidRPr="00394A84">
        <w:rPr>
          <w:rFonts w:ascii="Verdana" w:hAnsi="Verdana" w:cs="Arial"/>
        </w:rPr>
        <w:t>Should a staff member require support with the use of technology, it is their responsibility to seek this support in school and Senior Leaders will ensure that support is given promptly.</w:t>
      </w:r>
    </w:p>
    <w:p w14:paraId="5DB825AD" w14:textId="77777777" w:rsidR="0033309A" w:rsidRDefault="0033309A" w:rsidP="0033309A">
      <w:pPr>
        <w:pStyle w:val="NoSpacing"/>
        <w:rPr>
          <w:rFonts w:ascii="Verdana" w:hAnsi="Verdana" w:cs="Arial"/>
        </w:rPr>
      </w:pPr>
    </w:p>
    <w:p w14:paraId="7C8A440C" w14:textId="77777777" w:rsidR="0033309A" w:rsidRPr="00394A84" w:rsidRDefault="0033309A" w:rsidP="0033309A">
      <w:pPr>
        <w:pStyle w:val="NoSpacing"/>
        <w:rPr>
          <w:rFonts w:ascii="Verdana" w:hAnsi="Verdana" w:cs="Arial"/>
        </w:rPr>
      </w:pPr>
      <w:r w:rsidRPr="238F7B98">
        <w:rPr>
          <w:rFonts w:ascii="Verdana" w:hAnsi="Verdana" w:cs="Arial"/>
          <w:b/>
          <w:bCs/>
          <w:u w:val="single"/>
        </w:rPr>
        <w:t>Family (</w:t>
      </w:r>
      <w:r w:rsidR="00DCCC84" w:rsidRPr="238F7B98">
        <w:rPr>
          <w:rFonts w:ascii="Verdana" w:hAnsi="Verdana" w:cs="Arial"/>
          <w:b/>
          <w:bCs/>
          <w:u w:val="single"/>
        </w:rPr>
        <w:t>child</w:t>
      </w:r>
      <w:r w:rsidRPr="238F7B98">
        <w:rPr>
          <w:rFonts w:ascii="Verdana" w:hAnsi="Verdana" w:cs="Arial"/>
          <w:b/>
          <w:bCs/>
          <w:u w:val="single"/>
        </w:rPr>
        <w:t>/parent/guardian) role</w:t>
      </w:r>
      <w:r w:rsidRPr="238F7B98">
        <w:rPr>
          <w:rFonts w:ascii="Verdana" w:hAnsi="Verdana" w:cs="Arial"/>
        </w:rPr>
        <w:t xml:space="preserve"> </w:t>
      </w:r>
    </w:p>
    <w:p w14:paraId="5F617745" w14:textId="77777777" w:rsidR="0033309A" w:rsidRPr="00394A84" w:rsidRDefault="0033309A" w:rsidP="0033309A">
      <w:pPr>
        <w:pStyle w:val="NoSpacing"/>
        <w:numPr>
          <w:ilvl w:val="0"/>
          <w:numId w:val="7"/>
        </w:numPr>
        <w:rPr>
          <w:rFonts w:ascii="Verdana" w:hAnsi="Verdana" w:cs="Arial"/>
        </w:rPr>
      </w:pPr>
      <w:r w:rsidRPr="61232D58">
        <w:rPr>
          <w:rFonts w:ascii="Verdana" w:hAnsi="Verdana" w:cs="Arial"/>
        </w:rPr>
        <w:t xml:space="preserve">Where possible, it is beneficial for young people to maintain a regular and familiar routine. Brierley Forest Primary and Nursery School would recommend that each ‘school day’ maintains structure. A suggested timetable will be put on the relevant class </w:t>
      </w:r>
      <w:r w:rsidR="540B86AD" w:rsidRPr="61232D58">
        <w:rPr>
          <w:rFonts w:ascii="Verdana" w:hAnsi="Verdana" w:cs="Arial"/>
        </w:rPr>
        <w:t>Teams site and the class web page</w:t>
      </w:r>
      <w:r w:rsidRPr="61232D58">
        <w:rPr>
          <w:rFonts w:ascii="Verdana" w:hAnsi="Verdana" w:cs="Arial"/>
        </w:rPr>
        <w:t xml:space="preserve"> as a guide.</w:t>
      </w:r>
    </w:p>
    <w:p w14:paraId="39297619" w14:textId="03AFA2FC" w:rsidR="0033309A" w:rsidRPr="00394A84" w:rsidRDefault="00BD149E" w:rsidP="0033309A">
      <w:pPr>
        <w:pStyle w:val="NoSpacing"/>
        <w:numPr>
          <w:ilvl w:val="0"/>
          <w:numId w:val="7"/>
        </w:numPr>
        <w:rPr>
          <w:rFonts w:ascii="Verdana" w:hAnsi="Verdana" w:cs="Arial"/>
        </w:rPr>
      </w:pPr>
      <w:r>
        <w:rPr>
          <w:rFonts w:ascii="Verdana" w:hAnsi="Verdana" w:cs="Arial"/>
        </w:rPr>
        <w:t xml:space="preserve">Where school is closed, blended and/or remote learning will begin as near to the closure time as possible, </w:t>
      </w:r>
      <w:proofErr w:type="spellStart"/>
      <w:r>
        <w:rPr>
          <w:rFonts w:ascii="Verdana" w:hAnsi="Verdana" w:cs="Arial"/>
        </w:rPr>
        <w:t>e.g</w:t>
      </w:r>
      <w:proofErr w:type="spellEnd"/>
      <w:r>
        <w:rPr>
          <w:rFonts w:ascii="Verdana" w:hAnsi="Verdana" w:cs="Arial"/>
        </w:rPr>
        <w:t xml:space="preserve"> if in a morning, blended/remote learning will </w:t>
      </w:r>
      <w:r w:rsidR="00D50361">
        <w:rPr>
          <w:rFonts w:ascii="Verdana" w:hAnsi="Verdana" w:cs="Arial"/>
        </w:rPr>
        <w:t>begin in the afternoon of the same day</w:t>
      </w:r>
      <w:r w:rsidR="0070311D">
        <w:rPr>
          <w:rFonts w:ascii="Verdana" w:hAnsi="Verdana" w:cs="Arial"/>
        </w:rPr>
        <w:t>.</w:t>
      </w:r>
    </w:p>
    <w:p w14:paraId="06A4635E" w14:textId="05D3AA54" w:rsidR="0033309A" w:rsidRPr="00394A84" w:rsidRDefault="0033309A" w:rsidP="61232D58">
      <w:pPr>
        <w:pStyle w:val="NoSpacing"/>
        <w:numPr>
          <w:ilvl w:val="0"/>
          <w:numId w:val="7"/>
        </w:numPr>
        <w:rPr>
          <w:rFonts w:eastAsiaTheme="minorEastAsia"/>
        </w:rPr>
      </w:pPr>
      <w:r w:rsidRPr="61232D58">
        <w:rPr>
          <w:rFonts w:ascii="Verdana" w:hAnsi="Verdana" w:cs="Arial"/>
        </w:rPr>
        <w:t xml:space="preserve">Should anything be unclear in the work that is set, parents can communicate with class teachers via </w:t>
      </w:r>
      <w:r w:rsidR="00E20E32">
        <w:rPr>
          <w:rFonts w:ascii="Verdana" w:hAnsi="Verdana" w:cs="Arial"/>
        </w:rPr>
        <w:t xml:space="preserve">Dojo or Showbie directly to the relevant member of </w:t>
      </w:r>
      <w:r w:rsidR="00EE17D2">
        <w:rPr>
          <w:rFonts w:ascii="Verdana" w:hAnsi="Verdana" w:cs="Arial"/>
        </w:rPr>
        <w:t xml:space="preserve">staff. </w:t>
      </w:r>
    </w:p>
    <w:p w14:paraId="6B84CF28" w14:textId="77777777" w:rsidR="0033309A" w:rsidRPr="00394A84" w:rsidRDefault="0033309A" w:rsidP="0033309A">
      <w:pPr>
        <w:pStyle w:val="NoSpacing"/>
        <w:numPr>
          <w:ilvl w:val="0"/>
          <w:numId w:val="7"/>
        </w:numPr>
        <w:rPr>
          <w:rFonts w:ascii="Verdana" w:hAnsi="Verdana" w:cs="Arial"/>
        </w:rPr>
      </w:pPr>
      <w:r w:rsidRPr="238F7B98">
        <w:rPr>
          <w:rFonts w:ascii="Verdana" w:hAnsi="Verdana" w:cs="Arial"/>
        </w:rPr>
        <w:t>We would encourage parents to support their children’s work, by viewing the work set together, and then making appropriate plans to complete the work</w:t>
      </w:r>
      <w:r w:rsidR="009D2436">
        <w:rPr>
          <w:rFonts w:ascii="Verdana" w:hAnsi="Verdana" w:cs="Arial"/>
        </w:rPr>
        <w:t xml:space="preserve"> – including providing adequate space and time</w:t>
      </w:r>
      <w:r w:rsidRPr="238F7B98">
        <w:rPr>
          <w:rFonts w:ascii="Verdana" w:hAnsi="Verdana" w:cs="Arial"/>
        </w:rPr>
        <w:t xml:space="preserve">.  This can include finding an appropriate place to work and, to the best of their ability, supporting </w:t>
      </w:r>
      <w:r w:rsidR="6179A0D8" w:rsidRPr="238F7B98">
        <w:rPr>
          <w:rFonts w:ascii="Verdana" w:hAnsi="Verdana" w:cs="Arial"/>
        </w:rPr>
        <w:t>children</w:t>
      </w:r>
      <w:r w:rsidRPr="238F7B98">
        <w:rPr>
          <w:rFonts w:ascii="Verdana" w:hAnsi="Verdana" w:cs="Arial"/>
        </w:rPr>
        <w:t xml:space="preserve"> with work encouraging them to work with good levels of concentration. </w:t>
      </w:r>
    </w:p>
    <w:p w14:paraId="610C32B5" w14:textId="77777777" w:rsidR="0033309A" w:rsidRPr="00394A84" w:rsidRDefault="0033309A" w:rsidP="0033309A">
      <w:pPr>
        <w:pStyle w:val="NoSpacing"/>
        <w:numPr>
          <w:ilvl w:val="0"/>
          <w:numId w:val="7"/>
        </w:numPr>
        <w:rPr>
          <w:rFonts w:ascii="Verdana" w:hAnsi="Verdana" w:cs="Arial"/>
        </w:rPr>
      </w:pPr>
      <w:r w:rsidRPr="61232D58">
        <w:rPr>
          <w:rFonts w:ascii="Verdana" w:hAnsi="Verdana" w:cs="Arial"/>
        </w:rPr>
        <w:t>Every effort will be made by staff to ensure that work is set promptly on appropriate platforms</w:t>
      </w:r>
      <w:r w:rsidR="3ECF1FCB" w:rsidRPr="61232D58">
        <w:rPr>
          <w:rFonts w:ascii="Verdana" w:hAnsi="Verdana" w:cs="Arial"/>
        </w:rPr>
        <w:t>,</w:t>
      </w:r>
      <w:r w:rsidRPr="61232D58">
        <w:rPr>
          <w:rFonts w:ascii="Verdana" w:hAnsi="Verdana" w:cs="Arial"/>
        </w:rPr>
        <w:t xml:space="preserve"> but school cannot guarantee that the chosen platforms will work on all devices. Should accessing work be an issue, parents should contact school promptly and alternative solutions will be</w:t>
      </w:r>
      <w:r w:rsidR="64303931" w:rsidRPr="61232D58">
        <w:rPr>
          <w:rFonts w:ascii="Verdana" w:hAnsi="Verdana" w:cs="Arial"/>
        </w:rPr>
        <w:t xml:space="preserve"> agreed</w:t>
      </w:r>
      <w:r w:rsidRPr="61232D58">
        <w:rPr>
          <w:rFonts w:ascii="Verdana" w:hAnsi="Verdana" w:cs="Arial"/>
        </w:rPr>
        <w:t>. These will be discussed on case-to-case basis.</w:t>
      </w:r>
    </w:p>
    <w:p w14:paraId="2C02294A" w14:textId="77777777" w:rsidR="0033309A" w:rsidRDefault="0033309A" w:rsidP="009D2436">
      <w:pPr>
        <w:pStyle w:val="NoSpacing"/>
        <w:rPr>
          <w:rFonts w:ascii="Verdana" w:hAnsi="Verdana" w:cs="Arial"/>
          <w:b/>
          <w:u w:val="single"/>
        </w:rPr>
      </w:pPr>
    </w:p>
    <w:p w14:paraId="7E925722" w14:textId="6D90149B" w:rsidR="00D8431E" w:rsidRPr="004F7D25" w:rsidRDefault="00D8431E" w:rsidP="00F44EA3">
      <w:pPr>
        <w:adjustRightInd w:val="0"/>
        <w:rPr>
          <w:rFonts w:ascii="Verdana" w:hAnsi="Verdana" w:cs="HelveticaNeueLT-Light"/>
        </w:rPr>
      </w:pPr>
    </w:p>
    <w:sectPr w:rsidR="00D8431E" w:rsidRPr="004F7D25" w:rsidSect="001612C4">
      <w:headerReference w:type="default" r:id="rId11"/>
      <w:footerReference w:type="default" r:id="rId12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4C0D65" w14:textId="77777777" w:rsidR="0092561E" w:rsidRDefault="0092561E" w:rsidP="0092561E">
      <w:r>
        <w:separator/>
      </w:r>
    </w:p>
  </w:endnote>
  <w:endnote w:type="continuationSeparator" w:id="0">
    <w:p w14:paraId="1895E481" w14:textId="77777777" w:rsidR="0092561E" w:rsidRDefault="0092561E" w:rsidP="009256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ootlight MT Light">
    <w:panose1 w:val="0204060206030A020304"/>
    <w:charset w:val="4D"/>
    <w:family w:val="roman"/>
    <w:pitch w:val="variable"/>
    <w:sig w:usb0="00000003" w:usb1="00000000" w:usb2="00000000" w:usb3="00000000" w:csb0="00000001" w:csb1="00000000"/>
  </w:font>
  <w:font w:name="HelveticaNeueLT-Light">
    <w:panose1 w:val="020B0604020202020204"/>
    <w:charset w:val="00"/>
    <w:family w:val="swiss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021BD" w14:textId="77777777" w:rsidR="00B21CA9" w:rsidRDefault="00B21CA9" w:rsidP="00B21CA9">
    <w:pPr>
      <w:jc w:val="center"/>
    </w:pPr>
    <w:r>
      <w:rPr>
        <w:rFonts w:ascii="Footlight MT Light" w:hAnsi="Footlight MT Light"/>
        <w:color w:val="080890"/>
        <w:sz w:val="28"/>
        <w:szCs w:val="28"/>
      </w:rPr>
      <w:t>At BFPNS, we create a caring family of resilient learners, enabling all individuals to thrive in our community.</w:t>
    </w:r>
  </w:p>
  <w:p w14:paraId="60228D06" w14:textId="53BB07B5" w:rsidR="00415724" w:rsidRDefault="00B21CA9" w:rsidP="00B21CA9">
    <w:pPr>
      <w:pStyle w:val="Footer"/>
      <w:jc w:val="center"/>
    </w:pPr>
    <w:r w:rsidRPr="00A028E4">
      <w:rPr>
        <w:rFonts w:ascii="Footlight MT Light" w:hAnsi="Footlight MT Light"/>
        <w:color w:val="FF0000"/>
        <w:sz w:val="24"/>
      </w:rPr>
      <w:t xml:space="preserve">Belonging, </w:t>
    </w:r>
    <w:r w:rsidRPr="00A028E4">
      <w:rPr>
        <w:rFonts w:ascii="Footlight MT Light" w:hAnsi="Footlight MT Light"/>
        <w:color w:val="FF99FF"/>
        <w:sz w:val="24"/>
      </w:rPr>
      <w:t>Caring,</w:t>
    </w:r>
    <w:r>
      <w:rPr>
        <w:rFonts w:ascii="Footlight MT Light" w:hAnsi="Footlight MT Light"/>
        <w:color w:val="0000FF"/>
        <w:sz w:val="24"/>
      </w:rPr>
      <w:t xml:space="preserve"> </w:t>
    </w:r>
    <w:r w:rsidRPr="00A028E4">
      <w:rPr>
        <w:rFonts w:ascii="Footlight MT Light" w:hAnsi="Footlight MT Light"/>
        <w:color w:val="00B050"/>
        <w:sz w:val="24"/>
      </w:rPr>
      <w:t xml:space="preserve">Resilience, </w:t>
    </w:r>
    <w:r>
      <w:rPr>
        <w:rFonts w:ascii="Footlight MT Light" w:hAnsi="Footlight MT Light"/>
        <w:color w:val="0000FF"/>
        <w:sz w:val="24"/>
      </w:rPr>
      <w:t>Integrity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F53244" w14:textId="77777777" w:rsidR="0092561E" w:rsidRDefault="0092561E" w:rsidP="0092561E">
      <w:r>
        <w:separator/>
      </w:r>
    </w:p>
  </w:footnote>
  <w:footnote w:type="continuationSeparator" w:id="0">
    <w:p w14:paraId="225BD3CC" w14:textId="77777777" w:rsidR="0092561E" w:rsidRDefault="0092561E" w:rsidP="009256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6F72D" w14:textId="29690C41" w:rsidR="00415724" w:rsidRDefault="00415724" w:rsidP="00415724">
    <w:pPr>
      <w:jc w:val="center"/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5B327800" wp14:editId="3A326E8B">
          <wp:simplePos x="0" y="0"/>
          <wp:positionH relativeFrom="column">
            <wp:posOffset>5994400</wp:posOffset>
          </wp:positionH>
          <wp:positionV relativeFrom="page">
            <wp:posOffset>39370</wp:posOffset>
          </wp:positionV>
          <wp:extent cx="693420" cy="790575"/>
          <wp:effectExtent l="0" t="0" r="0" b="9525"/>
          <wp:wrapThrough wrapText="bothSides">
            <wp:wrapPolygon edited="0">
              <wp:start x="0" y="0"/>
              <wp:lineTo x="0" y="21340"/>
              <wp:lineTo x="20769" y="21340"/>
              <wp:lineTo x="20769" y="0"/>
              <wp:lineTo x="0" y="0"/>
            </wp:wrapPolygon>
          </wp:wrapThrough>
          <wp:docPr id="28868983" name="Picture 28868983" descr="A logo for a school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868983" name="Picture 28868983" descr="A logo for a school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420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22D82">
      <w:rPr>
        <w:rFonts w:ascii="Footlight MT Light" w:hAnsi="Footlight MT Light"/>
        <w:b/>
        <w:bCs/>
        <w:color w:val="080890"/>
        <w:sz w:val="40"/>
        <w:szCs w:val="28"/>
      </w:rPr>
      <w:t>Learn and Grow Together</w:t>
    </w:r>
    <w:r>
      <w:rPr>
        <w:rFonts w:ascii="Footlight MT Light" w:hAnsi="Footlight MT Light"/>
        <w:b/>
        <w:bCs/>
        <w:color w:val="080890"/>
        <w:sz w:val="40"/>
        <w:szCs w:val="28"/>
      </w:rPr>
      <w:t xml:space="preserve"> </w:t>
    </w: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3BC79C78" wp14:editId="73CA767E">
          <wp:simplePos x="0" y="0"/>
          <wp:positionH relativeFrom="column">
            <wp:posOffset>8985167</wp:posOffset>
          </wp:positionH>
          <wp:positionV relativeFrom="page">
            <wp:posOffset>40530</wp:posOffset>
          </wp:positionV>
          <wp:extent cx="693420" cy="790575"/>
          <wp:effectExtent l="0" t="0" r="0" b="9525"/>
          <wp:wrapThrough wrapText="bothSides">
            <wp:wrapPolygon edited="0">
              <wp:start x="0" y="0"/>
              <wp:lineTo x="0" y="21340"/>
              <wp:lineTo x="20769" y="21340"/>
              <wp:lineTo x="20769" y="0"/>
              <wp:lineTo x="0" y="0"/>
            </wp:wrapPolygon>
          </wp:wrapThrough>
          <wp:docPr id="1445759885" name="Picture 1445759885" descr="A logo for a school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5759885" name="Picture 1445759885" descr="A logo for a school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420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67087"/>
    <w:multiLevelType w:val="hybridMultilevel"/>
    <w:tmpl w:val="9B7C49BC"/>
    <w:lvl w:ilvl="0" w:tplc="01381D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2C035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B9AC9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7C1A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02A8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D78D6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9658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BE1A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9CC59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82D6D"/>
    <w:multiLevelType w:val="hybridMultilevel"/>
    <w:tmpl w:val="DAC69402"/>
    <w:lvl w:ilvl="0" w:tplc="91D639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B22F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6981D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9040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98B9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22872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58AC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E896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D1A62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3D4129"/>
    <w:multiLevelType w:val="hybridMultilevel"/>
    <w:tmpl w:val="F5CEA5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6C6839"/>
    <w:multiLevelType w:val="hybridMultilevel"/>
    <w:tmpl w:val="6908E9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4F72FFD"/>
    <w:multiLevelType w:val="hybridMultilevel"/>
    <w:tmpl w:val="5FEC767A"/>
    <w:lvl w:ilvl="0" w:tplc="1FAA2456">
      <w:numFmt w:val="bullet"/>
      <w:lvlText w:val="-"/>
      <w:lvlJc w:val="left"/>
      <w:pPr>
        <w:ind w:left="720" w:hanging="360"/>
      </w:pPr>
      <w:rPr>
        <w:rFonts w:ascii="Verdana" w:eastAsiaTheme="minorHAnsi" w:hAnsi="Verdan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7C2F93"/>
    <w:multiLevelType w:val="hybridMultilevel"/>
    <w:tmpl w:val="7CE4B1DC"/>
    <w:lvl w:ilvl="0" w:tplc="62360C2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3B4934"/>
    <w:multiLevelType w:val="hybridMultilevel"/>
    <w:tmpl w:val="2C5E84E6"/>
    <w:lvl w:ilvl="0" w:tplc="99E4527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557090"/>
    <w:multiLevelType w:val="hybridMultilevel"/>
    <w:tmpl w:val="7A5E0666"/>
    <w:lvl w:ilvl="0" w:tplc="99E4527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C52196"/>
    <w:multiLevelType w:val="hybridMultilevel"/>
    <w:tmpl w:val="66FE8DE8"/>
    <w:lvl w:ilvl="0" w:tplc="1FAA2456">
      <w:numFmt w:val="bullet"/>
      <w:lvlText w:val="-"/>
      <w:lvlJc w:val="left"/>
      <w:pPr>
        <w:ind w:left="720" w:hanging="360"/>
      </w:pPr>
      <w:rPr>
        <w:rFonts w:ascii="Verdana" w:eastAsiaTheme="minorHAnsi" w:hAnsi="Verdan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916FC4"/>
    <w:multiLevelType w:val="hybridMultilevel"/>
    <w:tmpl w:val="E6B201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96832092">
    <w:abstractNumId w:val="0"/>
  </w:num>
  <w:num w:numId="2" w16cid:durableId="724068719">
    <w:abstractNumId w:val="1"/>
  </w:num>
  <w:num w:numId="3" w16cid:durableId="373507388">
    <w:abstractNumId w:val="3"/>
  </w:num>
  <w:num w:numId="4" w16cid:durableId="614875313">
    <w:abstractNumId w:val="9"/>
  </w:num>
  <w:num w:numId="5" w16cid:durableId="657616065">
    <w:abstractNumId w:val="2"/>
  </w:num>
  <w:num w:numId="6" w16cid:durableId="64762286">
    <w:abstractNumId w:val="5"/>
  </w:num>
  <w:num w:numId="7" w16cid:durableId="1127049054">
    <w:abstractNumId w:val="7"/>
  </w:num>
  <w:num w:numId="8" w16cid:durableId="1174221868">
    <w:abstractNumId w:val="6"/>
  </w:num>
  <w:num w:numId="9" w16cid:durableId="641228421">
    <w:abstractNumId w:val="4"/>
  </w:num>
  <w:num w:numId="10" w16cid:durableId="62550436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58"/>
    <w:rsid w:val="00145207"/>
    <w:rsid w:val="001612C4"/>
    <w:rsid w:val="001F5900"/>
    <w:rsid w:val="0033309A"/>
    <w:rsid w:val="004044E4"/>
    <w:rsid w:val="00415724"/>
    <w:rsid w:val="004F5777"/>
    <w:rsid w:val="004F7D25"/>
    <w:rsid w:val="00571D30"/>
    <w:rsid w:val="00595B97"/>
    <w:rsid w:val="005E288C"/>
    <w:rsid w:val="005E36F4"/>
    <w:rsid w:val="00664F77"/>
    <w:rsid w:val="006C788C"/>
    <w:rsid w:val="0070311D"/>
    <w:rsid w:val="00812C66"/>
    <w:rsid w:val="00831725"/>
    <w:rsid w:val="00831C1B"/>
    <w:rsid w:val="00902CE3"/>
    <w:rsid w:val="0092561E"/>
    <w:rsid w:val="009D2436"/>
    <w:rsid w:val="00AA7158"/>
    <w:rsid w:val="00B10993"/>
    <w:rsid w:val="00B21CA9"/>
    <w:rsid w:val="00BA30AC"/>
    <w:rsid w:val="00BD149E"/>
    <w:rsid w:val="00CA3FBC"/>
    <w:rsid w:val="00D054AC"/>
    <w:rsid w:val="00D50361"/>
    <w:rsid w:val="00D8431E"/>
    <w:rsid w:val="00DCCC84"/>
    <w:rsid w:val="00E20E32"/>
    <w:rsid w:val="00E814A9"/>
    <w:rsid w:val="00EB5907"/>
    <w:rsid w:val="00EE17D2"/>
    <w:rsid w:val="00F44EA3"/>
    <w:rsid w:val="00FF5AD8"/>
    <w:rsid w:val="04F8FED0"/>
    <w:rsid w:val="05495EA4"/>
    <w:rsid w:val="08107D25"/>
    <w:rsid w:val="09441168"/>
    <w:rsid w:val="0A63CE88"/>
    <w:rsid w:val="0AC5C841"/>
    <w:rsid w:val="0D64D6FD"/>
    <w:rsid w:val="0D91C2C9"/>
    <w:rsid w:val="106E4295"/>
    <w:rsid w:val="118C340A"/>
    <w:rsid w:val="1216D9FF"/>
    <w:rsid w:val="1334A3F0"/>
    <w:rsid w:val="1358FDE9"/>
    <w:rsid w:val="13D2C7AE"/>
    <w:rsid w:val="1445E5B9"/>
    <w:rsid w:val="15F72176"/>
    <w:rsid w:val="176A7053"/>
    <w:rsid w:val="18631B64"/>
    <w:rsid w:val="19E294F6"/>
    <w:rsid w:val="1A88DAD2"/>
    <w:rsid w:val="1AD677C3"/>
    <w:rsid w:val="1CF52C50"/>
    <w:rsid w:val="1EBE89C5"/>
    <w:rsid w:val="238F7B98"/>
    <w:rsid w:val="257C1679"/>
    <w:rsid w:val="26C571CC"/>
    <w:rsid w:val="29A52E2D"/>
    <w:rsid w:val="2B87485A"/>
    <w:rsid w:val="2D7AA7F0"/>
    <w:rsid w:val="3024D877"/>
    <w:rsid w:val="32E5207D"/>
    <w:rsid w:val="334B84A4"/>
    <w:rsid w:val="34106553"/>
    <w:rsid w:val="34589FC6"/>
    <w:rsid w:val="3763B073"/>
    <w:rsid w:val="37662716"/>
    <w:rsid w:val="3AC414E2"/>
    <w:rsid w:val="3AD70F8D"/>
    <w:rsid w:val="3B77C844"/>
    <w:rsid w:val="3ECF1FCB"/>
    <w:rsid w:val="3EE98A98"/>
    <w:rsid w:val="4008A4A2"/>
    <w:rsid w:val="40230BDD"/>
    <w:rsid w:val="42828E78"/>
    <w:rsid w:val="42B30D37"/>
    <w:rsid w:val="4BF1A972"/>
    <w:rsid w:val="4E367181"/>
    <w:rsid w:val="4F1ABCD6"/>
    <w:rsid w:val="5181883E"/>
    <w:rsid w:val="540B86AD"/>
    <w:rsid w:val="54A384CA"/>
    <w:rsid w:val="5523A777"/>
    <w:rsid w:val="56AE483C"/>
    <w:rsid w:val="56B4A967"/>
    <w:rsid w:val="586F9F1D"/>
    <w:rsid w:val="5921740B"/>
    <w:rsid w:val="59E30C44"/>
    <w:rsid w:val="5A6B6D57"/>
    <w:rsid w:val="5B854570"/>
    <w:rsid w:val="5E29D57F"/>
    <w:rsid w:val="5ED25D94"/>
    <w:rsid w:val="5EE8DEA3"/>
    <w:rsid w:val="61232D58"/>
    <w:rsid w:val="6179A0D8"/>
    <w:rsid w:val="64303931"/>
    <w:rsid w:val="64E42A84"/>
    <w:rsid w:val="69E6746A"/>
    <w:rsid w:val="6CE3CF60"/>
    <w:rsid w:val="742E6BEA"/>
    <w:rsid w:val="7596DE38"/>
    <w:rsid w:val="768866D8"/>
    <w:rsid w:val="7833BAEC"/>
    <w:rsid w:val="7A15F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B702FE"/>
  <w15:chartTrackingRefBased/>
  <w15:docId w15:val="{DFE3C7C3-35E3-4ED3-91BA-58A80E2BD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A715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bidi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7158"/>
  </w:style>
  <w:style w:type="paragraph" w:styleId="IntenseQuote">
    <w:name w:val="Intense Quote"/>
    <w:basedOn w:val="Normal"/>
    <w:next w:val="Normal"/>
    <w:link w:val="IntenseQuoteChar"/>
    <w:uiPriority w:val="30"/>
    <w:qFormat/>
    <w:rsid w:val="00F44EA3"/>
    <w:pPr>
      <w:widowControl/>
      <w:pBdr>
        <w:bottom w:val="single" w:sz="4" w:space="4" w:color="5B9BD5" w:themeColor="accent1"/>
      </w:pBdr>
      <w:autoSpaceDE/>
      <w:autoSpaceDN/>
      <w:spacing w:before="200" w:after="280" w:line="276" w:lineRule="auto"/>
      <w:ind w:left="936" w:right="936"/>
    </w:pPr>
    <w:rPr>
      <w:rFonts w:asciiTheme="minorHAnsi" w:eastAsiaTheme="minorHAnsi" w:hAnsiTheme="minorHAnsi" w:cstheme="minorBidi"/>
      <w:b/>
      <w:bCs/>
      <w:i/>
      <w:iCs/>
      <w:color w:val="5B9BD5" w:themeColor="accent1"/>
      <w:lang w:val="en-GB" w:bidi="ar-SA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4EA3"/>
    <w:rPr>
      <w:b/>
      <w:bCs/>
      <w:i/>
      <w:iCs/>
      <w:color w:val="5B9BD5" w:themeColor="accent1"/>
    </w:rPr>
  </w:style>
  <w:style w:type="paragraph" w:customStyle="1" w:styleId="Hang15">
    <w:name w:val="Hang 1.5"/>
    <w:basedOn w:val="Normal"/>
    <w:rsid w:val="00F44EA3"/>
    <w:pPr>
      <w:widowControl/>
      <w:tabs>
        <w:tab w:val="left" w:pos="1701"/>
        <w:tab w:val="left" w:pos="1814"/>
      </w:tabs>
      <w:autoSpaceDE/>
      <w:autoSpaceDN/>
      <w:spacing w:before="60" w:after="60" w:line="276" w:lineRule="auto"/>
      <w:ind w:left="1418" w:hanging="567"/>
      <w:jc w:val="both"/>
    </w:pPr>
    <w:rPr>
      <w:rFonts w:eastAsia="MS Mincho" w:cs="Times New Roman"/>
      <w:sz w:val="18"/>
      <w:szCs w:val="20"/>
      <w:lang w:val="en-GB" w:bidi="ar-SA"/>
    </w:rPr>
  </w:style>
  <w:style w:type="character" w:customStyle="1" w:styleId="normaltextrun">
    <w:name w:val="normaltextrun"/>
    <w:basedOn w:val="DefaultParagraphFont"/>
    <w:rsid w:val="004F7D25"/>
  </w:style>
  <w:style w:type="paragraph" w:styleId="NoSpacing">
    <w:name w:val="No Spacing"/>
    <w:uiPriority w:val="1"/>
    <w:qFormat/>
    <w:rsid w:val="0033309A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92561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561E"/>
    <w:rPr>
      <w:rFonts w:ascii="Arial" w:eastAsia="Arial" w:hAnsi="Arial" w:cs="Arial"/>
      <w:lang w:val="en-US" w:bidi="en-US"/>
    </w:rPr>
  </w:style>
  <w:style w:type="paragraph" w:styleId="Footer">
    <w:name w:val="footer"/>
    <w:basedOn w:val="Normal"/>
    <w:link w:val="FooterChar"/>
    <w:uiPriority w:val="99"/>
    <w:unhideWhenUsed/>
    <w:rsid w:val="0092561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561E"/>
    <w:rPr>
      <w:rFonts w:ascii="Arial" w:eastAsia="Arial" w:hAnsi="Arial" w:cs="Arial"/>
      <w:lang w:val="en-US" w:bidi="en-US"/>
    </w:rPr>
  </w:style>
  <w:style w:type="paragraph" w:customStyle="1" w:styleId="TKheadingpink">
    <w:name w:val="TK heading pink"/>
    <w:next w:val="Normal"/>
    <w:rsid w:val="00B21CA9"/>
    <w:pPr>
      <w:suppressAutoHyphens/>
      <w:spacing w:after="480" w:line="240" w:lineRule="auto"/>
    </w:pPr>
    <w:rPr>
      <w:rFonts w:ascii="Arial" w:eastAsia="MS Mincho" w:hAnsi="Arial" w:cs="Times New Roman"/>
      <w:b/>
      <w:color w:val="FF1F64"/>
      <w:sz w:val="60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90B9CD979FC847BC2B230DA83E6F78" ma:contentTypeVersion="5" ma:contentTypeDescription="Create a new document." ma:contentTypeScope="" ma:versionID="7df362d0644f354bcf88275085719c0f">
  <xsd:schema xmlns:xsd="http://www.w3.org/2001/XMLSchema" xmlns:xs="http://www.w3.org/2001/XMLSchema" xmlns:p="http://schemas.microsoft.com/office/2006/metadata/properties" xmlns:ns2="b7f9c16c-925c-4cc8-ac38-00e4d710edbe" xmlns:ns3="7d3e8b2c-47f1-404f-bf60-34c73a6b7311" xmlns:ns4="160caa6d-3b6a-4d94-a530-aff80edb17a4" xmlns:ns5="b7877ec7-1fa6-4738-94ed-aeb9284d5d66" targetNamespace="http://schemas.microsoft.com/office/2006/metadata/properties" ma:root="true" ma:fieldsID="9b4e3635690d551725417d3037e56797" ns2:_="" ns3:_="" ns4:_="" ns5:_="">
    <xsd:import namespace="b7f9c16c-925c-4cc8-ac38-00e4d710edbe"/>
    <xsd:import namespace="7d3e8b2c-47f1-404f-bf60-34c73a6b7311"/>
    <xsd:import namespace="160caa6d-3b6a-4d94-a530-aff80edb17a4"/>
    <xsd:import namespace="b7877ec7-1fa6-4738-94ed-aeb9284d5d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f9c16c-925c-4cc8-ac38-00e4d710ed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3e8b2c-47f1-404f-bf60-34c73a6b731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0caa6d-3b6a-4d94-a530-aff80edb17a4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ada12277-1e42-4a3a-bceb-361fc0e261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77ec7-1fa6-4738-94ed-aeb9284d5d66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55278088-4244-42b9-9bd6-ed7464f62324}" ma:internalName="TaxCatchAll" ma:showField="CatchAllData" ma:web="b7877ec7-1fa6-4738-94ed-aeb9284d5d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d3e8b2c-47f1-404f-bf60-34c73a6b7311">
      <UserInfo>
        <DisplayName/>
        <AccountId xsi:nil="true"/>
        <AccountType/>
      </UserInfo>
    </SharedWithUsers>
    <MediaLengthInSeconds xmlns="b7f9c16c-925c-4cc8-ac38-00e4d710edbe" xsi:nil="true"/>
    <lcf76f155ced4ddcb4097134ff3c332f xmlns="160caa6d-3b6a-4d94-a530-aff80edb17a4">
      <Terms xmlns="http://schemas.microsoft.com/office/infopath/2007/PartnerControls"/>
    </lcf76f155ced4ddcb4097134ff3c332f>
    <TaxCatchAll xmlns="b7877ec7-1fa6-4738-94ed-aeb9284d5d66" xsi:nil="true"/>
  </documentManagement>
</p:properties>
</file>

<file path=customXml/itemProps1.xml><?xml version="1.0" encoding="utf-8"?>
<ds:datastoreItem xmlns:ds="http://schemas.openxmlformats.org/officeDocument/2006/customXml" ds:itemID="{560196A5-7482-487A-968D-BA357F2D96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303264-7C29-4AAB-B8E1-71030811DD51}"/>
</file>

<file path=customXml/itemProps3.xml><?xml version="1.0" encoding="utf-8"?>
<ds:datastoreItem xmlns:ds="http://schemas.openxmlformats.org/officeDocument/2006/customXml" ds:itemID="{2A41A727-BC99-411C-90CE-61AA8A404261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3d4f0281-9ddb-4718-a3de-efcc1a74492d"/>
    <ds:schemaRef ds:uri="http://purl.org/dc/terms/"/>
    <ds:schemaRef ds:uri="c67e457e-6dc2-46af-a0d7-4120de0d83ba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  <ds:schemaRef ds:uri="7d3e8b2c-47f1-404f-bf60-34c73a6b7311"/>
    <ds:schemaRef ds:uri="b7f9c16c-925c-4cc8-ac38-00e4d710edbe"/>
    <ds:schemaRef ds:uri="160caa6d-3b6a-4d94-a530-aff80edb17a4"/>
    <ds:schemaRef ds:uri="b7877ec7-1fa6-4738-94ed-aeb9284d5d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1171</Words>
  <Characters>6676</Characters>
  <Application>Microsoft Office Word</Application>
  <DocSecurity>0</DocSecurity>
  <Lines>55</Lines>
  <Paragraphs>15</Paragraphs>
  <ScaleCrop>false</ScaleCrop>
  <Company/>
  <LinksUpToDate>false</LinksUpToDate>
  <CharactersWithSpaces>7832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Sarah GRIFFITH</cp:lastModifiedBy>
  <cp:revision>12</cp:revision>
  <dcterms:created xsi:type="dcterms:W3CDTF">2026-02-02T12:46:00Z</dcterms:created>
  <dcterms:modified xsi:type="dcterms:W3CDTF">2026-02-02T12:53:00Z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0x0101003090B9CD979FC847BC2B230DA83E6F78</vt:lpwstr>
  </property>
  <property fmtid="{D5CDD505-2E9C-101B-9397-08002B2CF9AE}" pid="3" name="MediaServiceImageTags">
    <vt:lpwstr/>
  </property>
  <property fmtid="{D5CDD505-2E9C-101B-9397-08002B2CF9AE}" pid="4" name="Order">
    <vt:r8>3140400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